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53BB41" w14:textId="1EF556B0" w:rsidR="0087567C" w:rsidRDefault="0087567C">
      <w:r>
        <w:rPr>
          <w:b/>
          <w:bCs/>
        </w:rPr>
        <w:t xml:space="preserve">Name: </w:t>
      </w:r>
      <w:r>
        <w:t>Ilgaz Mehmetoğlu</w:t>
      </w:r>
      <w:r>
        <w:br/>
      </w:r>
      <w:r>
        <w:rPr>
          <w:b/>
          <w:bCs/>
        </w:rPr>
        <w:t>Student Number:</w:t>
      </w:r>
      <w:r>
        <w:t xml:space="preserve"> i6385148</w:t>
      </w:r>
    </w:p>
    <w:p w14:paraId="5982D7EA" w14:textId="2990F9CF" w:rsidR="0087567C" w:rsidRDefault="0087567C">
      <w:r>
        <w:fldChar w:fldCharType="begin"/>
      </w:r>
      <w:r>
        <w:instrText xml:space="preserve"> INCLUDEPICTURE "https://images.vexels.com/media/users/3/131656/isolated/preview/86906b68d2a52712a832657c52de4815-ornate-edge-line-divider.png" \* MERGEFORMATINET </w:instrText>
      </w:r>
      <w:r>
        <w:fldChar w:fldCharType="separate"/>
      </w:r>
      <w:r>
        <w:rPr>
          <w:noProof/>
        </w:rPr>
        <w:drawing>
          <wp:inline distT="0" distB="0" distL="0" distR="0" wp14:anchorId="05B2D9AD" wp14:editId="111B6698">
            <wp:extent cx="5508836" cy="245110"/>
            <wp:effectExtent l="0" t="0" r="0" b="0"/>
            <wp:docPr id="1879047668" name="Picture 8" descr="Ornate Edge Line Divider PNG &amp; SVG Design For T-Shi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Ornate Edge Line Divider PNG &amp; SVG Design For T-Shirts"/>
                    <pic:cNvPicPr>
                      <a:picLocks noChangeAspect="1" noChangeArrowheads="1"/>
                    </pic:cNvPicPr>
                  </pic:nvPicPr>
                  <pic:blipFill rotWithShape="1">
                    <a:blip r:embed="rId4">
                      <a:extLst>
                        <a:ext uri="{28A0092B-C50C-407E-A947-70E740481C1C}">
                          <a14:useLocalDpi xmlns:a14="http://schemas.microsoft.com/office/drawing/2010/main" val="0"/>
                        </a:ext>
                      </a:extLst>
                    </a:blip>
                    <a:srcRect l="3689" t="47701" b="48014"/>
                    <a:stretch>
                      <a:fillRect/>
                    </a:stretch>
                  </pic:blipFill>
                  <pic:spPr bwMode="auto">
                    <a:xfrm>
                      <a:off x="0" y="0"/>
                      <a:ext cx="5520905" cy="245647"/>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601F2B95" w14:textId="77777777" w:rsidR="0087567C" w:rsidRPr="0087567C" w:rsidRDefault="0087567C"/>
    <w:p w14:paraId="13E70E3F" w14:textId="77777777" w:rsidR="0087567C" w:rsidRDefault="0087567C"/>
    <w:p w14:paraId="374970AE" w14:textId="22A09A7F" w:rsidR="00872929" w:rsidRDefault="00000000">
      <w:r>
        <w:rPr>
          <w:noProof/>
        </w:rPr>
        <w:drawing>
          <wp:inline distT="114300" distB="114300" distL="114300" distR="114300" wp14:anchorId="090A3338" wp14:editId="675BA8C8">
            <wp:extent cx="5731200" cy="11430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5731200" cy="1143000"/>
                    </a:xfrm>
                    <a:prstGeom prst="rect">
                      <a:avLst/>
                    </a:prstGeom>
                    <a:ln/>
                  </pic:spPr>
                </pic:pic>
              </a:graphicData>
            </a:graphic>
          </wp:inline>
        </w:drawing>
      </w:r>
    </w:p>
    <w:p w14:paraId="1774926A" w14:textId="77777777" w:rsidR="00872929" w:rsidRDefault="00000000">
      <w:r>
        <w:t xml:space="preserve">I did a bit of research as I was in the lab about what actually </w:t>
      </w:r>
      <w:proofErr w:type="gramStart"/>
      <w:r>
        <w:t xml:space="preserve">limits </w:t>
      </w:r>
      <w:r>
        <w:rPr>
          <w:i/>
        </w:rPr>
        <w:t>.</w:t>
      </w:r>
      <w:proofErr w:type="gramEnd"/>
      <w:r>
        <w:rPr>
          <w:i/>
        </w:rPr>
        <w:t xml:space="preserve">/mem N </w:t>
      </w:r>
      <w:r>
        <w:t xml:space="preserve">on the two environments I tested it on. Brute forcing is one way to find an upper limit of course, but it is a bit impractical and based on the overcommit mode the Linux kernel is currently in. I could just run </w:t>
      </w:r>
      <w:proofErr w:type="spellStart"/>
      <w:r>
        <w:rPr>
          <w:i/>
        </w:rPr>
        <w:t>htop</w:t>
      </w:r>
      <w:proofErr w:type="spellEnd"/>
      <w:r>
        <w:rPr>
          <w:i/>
        </w:rPr>
        <w:t xml:space="preserve"> </w:t>
      </w:r>
      <w:r>
        <w:t xml:space="preserve">to see how much physical memory. </w:t>
      </w:r>
    </w:p>
    <w:p w14:paraId="6E219FC2" w14:textId="77777777" w:rsidR="00872929" w:rsidRDefault="00872929"/>
    <w:p w14:paraId="1AFAB89C" w14:textId="77777777" w:rsidR="00872929" w:rsidRDefault="00000000">
      <w:r>
        <w:rPr>
          <w:b/>
          <w:i/>
        </w:rPr>
        <w:t xml:space="preserve">Running </w:t>
      </w:r>
      <w:proofErr w:type="spellStart"/>
      <w:r>
        <w:rPr>
          <w:b/>
          <w:i/>
        </w:rPr>
        <w:t>htop</w:t>
      </w:r>
      <w:proofErr w:type="spellEnd"/>
      <w:r>
        <w:rPr>
          <w:b/>
          <w:i/>
        </w:rPr>
        <w:t xml:space="preserve"> on the Raspberry Pi</w:t>
      </w:r>
      <w:r>
        <w:br/>
      </w:r>
      <w:r>
        <w:rPr>
          <w:noProof/>
        </w:rPr>
        <w:drawing>
          <wp:inline distT="114300" distB="114300" distL="114300" distR="114300" wp14:anchorId="4266FEC3" wp14:editId="04484D38">
            <wp:extent cx="5731200" cy="30734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731200" cy="3073400"/>
                    </a:xfrm>
                    <a:prstGeom prst="rect">
                      <a:avLst/>
                    </a:prstGeom>
                    <a:ln/>
                  </pic:spPr>
                </pic:pic>
              </a:graphicData>
            </a:graphic>
          </wp:inline>
        </w:drawing>
      </w:r>
    </w:p>
    <w:p w14:paraId="1F88F823" w14:textId="77777777" w:rsidR="00872929" w:rsidRDefault="00872929"/>
    <w:p w14:paraId="64A42AC8" w14:textId="374F6B09" w:rsidR="00872929" w:rsidRDefault="00000000">
      <w:r>
        <w:t xml:space="preserve">In this case we see that we have 8 gigabytes of physical memory and 200 megabytes big of a </w:t>
      </w:r>
      <w:r>
        <w:rPr>
          <w:i/>
        </w:rPr>
        <w:t>swap partition</w:t>
      </w:r>
      <w:r>
        <w:t xml:space="preserve"> on the disk</w:t>
      </w:r>
      <w:r w:rsidR="00D77098">
        <w:t xml:space="preserve">. To estimate an upper bound by brute forcing I could do something </w:t>
      </w:r>
      <w:proofErr w:type="gramStart"/>
      <w:r w:rsidR="00D77098">
        <w:t xml:space="preserve">like </w:t>
      </w:r>
      <w:r w:rsidR="00D77098">
        <w:rPr>
          <w:i/>
          <w:iCs/>
        </w:rPr>
        <w:t>.</w:t>
      </w:r>
      <w:proofErr w:type="gramEnd"/>
      <w:r w:rsidR="00D77098">
        <w:rPr>
          <w:i/>
          <w:iCs/>
        </w:rPr>
        <w:t xml:space="preserve">/mem 8000 </w:t>
      </w:r>
      <w:r w:rsidR="00D77098">
        <w:t>which would push it to the physical memory limits.</w:t>
      </w:r>
    </w:p>
    <w:p w14:paraId="70A0FCC5" w14:textId="12676668" w:rsidR="00D77098" w:rsidRDefault="00D77098">
      <w:pPr>
        <w:rPr>
          <w:b/>
          <w:bCs/>
        </w:rPr>
      </w:pPr>
    </w:p>
    <w:p w14:paraId="476BC32D" w14:textId="3F234EFC" w:rsidR="009E01E9" w:rsidRPr="009E01E9" w:rsidRDefault="009E01E9">
      <w:pPr>
        <w:rPr>
          <w:b/>
          <w:bCs/>
          <w:i/>
          <w:iCs/>
        </w:rPr>
      </w:pPr>
      <w:r>
        <w:rPr>
          <w:b/>
          <w:bCs/>
          <w:i/>
          <w:iCs/>
        </w:rPr>
        <w:t xml:space="preserve">Running </w:t>
      </w:r>
      <w:proofErr w:type="spellStart"/>
      <w:r>
        <w:rPr>
          <w:b/>
          <w:bCs/>
          <w:i/>
          <w:iCs/>
        </w:rPr>
        <w:t>mem.c</w:t>
      </w:r>
      <w:proofErr w:type="spellEnd"/>
      <w:r>
        <w:rPr>
          <w:b/>
          <w:bCs/>
          <w:i/>
          <w:iCs/>
        </w:rPr>
        <w:t xml:space="preserve"> with parameter 8192</w:t>
      </w:r>
    </w:p>
    <w:p w14:paraId="795DE157" w14:textId="77777777" w:rsidR="00D77098" w:rsidRDefault="00D77098">
      <w:r w:rsidRPr="00D77098">
        <w:lastRenderedPageBreak/>
        <w:drawing>
          <wp:inline distT="0" distB="0" distL="0" distR="0" wp14:anchorId="4AFCCCCF" wp14:editId="5EE9E694">
            <wp:extent cx="3834744" cy="921786"/>
            <wp:effectExtent l="0" t="0" r="1270" b="5715"/>
            <wp:docPr id="11190128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1286" name="Picture 1" descr="A screenshot of a phone&#10;&#10;AI-generated content may be incorrect."/>
                    <pic:cNvPicPr/>
                  </pic:nvPicPr>
                  <pic:blipFill>
                    <a:blip r:embed="rId7"/>
                    <a:stretch>
                      <a:fillRect/>
                    </a:stretch>
                  </pic:blipFill>
                  <pic:spPr>
                    <a:xfrm>
                      <a:off x="0" y="0"/>
                      <a:ext cx="3963152" cy="952652"/>
                    </a:xfrm>
                    <a:prstGeom prst="rect">
                      <a:avLst/>
                    </a:prstGeom>
                  </pic:spPr>
                </pic:pic>
              </a:graphicData>
            </a:graphic>
          </wp:inline>
        </w:drawing>
      </w:r>
      <w:r w:rsidRPr="00D77098">
        <w:rPr>
          <w:b/>
          <w:bCs/>
        </w:rPr>
        <w:drawing>
          <wp:inline distT="0" distB="0" distL="0" distR="0" wp14:anchorId="5F243F59" wp14:editId="68842E7A">
            <wp:extent cx="5733415" cy="776605"/>
            <wp:effectExtent l="0" t="0" r="0" b="0"/>
            <wp:docPr id="15241267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26791" name="Picture 1" descr="A screenshot of a computer&#10;&#10;AI-generated content may be incorrect."/>
                    <pic:cNvPicPr/>
                  </pic:nvPicPr>
                  <pic:blipFill>
                    <a:blip r:embed="rId8"/>
                    <a:stretch>
                      <a:fillRect/>
                    </a:stretch>
                  </pic:blipFill>
                  <pic:spPr>
                    <a:xfrm>
                      <a:off x="0" y="0"/>
                      <a:ext cx="5733415" cy="776605"/>
                    </a:xfrm>
                    <a:prstGeom prst="rect">
                      <a:avLst/>
                    </a:prstGeom>
                  </pic:spPr>
                </pic:pic>
              </a:graphicData>
            </a:graphic>
          </wp:inline>
        </w:drawing>
      </w:r>
    </w:p>
    <w:p w14:paraId="5A2745C5" w14:textId="77777777" w:rsidR="00D77098" w:rsidRDefault="00D77098">
      <w:pPr>
        <w:rPr>
          <w:i/>
          <w:iCs/>
        </w:rPr>
      </w:pPr>
      <w:r w:rsidRPr="00D77098">
        <w:rPr>
          <w:i/>
          <w:iCs/>
        </w:rPr>
        <w:br/>
      </w:r>
    </w:p>
    <w:p w14:paraId="04E29D26" w14:textId="77777777" w:rsidR="00D77098" w:rsidRDefault="00D77098">
      <w:pPr>
        <w:rPr>
          <w:i/>
          <w:iCs/>
        </w:rPr>
      </w:pPr>
    </w:p>
    <w:p w14:paraId="15AA91EF" w14:textId="67EFDEA0" w:rsidR="00D77098" w:rsidRDefault="00D77098">
      <w:pPr>
        <w:rPr>
          <w:i/>
          <w:iCs/>
        </w:rPr>
      </w:pPr>
      <w:r w:rsidRPr="00D77098">
        <w:t xml:space="preserve">However, a more robust way to do it is by grepping the appropriate information. For </w:t>
      </w:r>
      <w:proofErr w:type="gramStart"/>
      <w:r w:rsidRPr="00D77098">
        <w:t>instance</w:t>
      </w:r>
      <w:proofErr w:type="gramEnd"/>
      <w:r w:rsidRPr="00D77098">
        <w:t xml:space="preserve"> we can run the following:</w:t>
      </w:r>
      <w:r w:rsidRPr="00D77098">
        <w:rPr>
          <w:i/>
          <w:iCs/>
        </w:rPr>
        <w:t xml:space="preserve"> </w:t>
      </w:r>
      <w:r w:rsidRPr="00D77098">
        <w:rPr>
          <w:i/>
          <w:iCs/>
        </w:rPr>
        <w:br/>
      </w:r>
      <w:r w:rsidRPr="00D77098">
        <w:rPr>
          <w:i/>
          <w:iCs/>
        </w:rPr>
        <w:t>grep -E 'MemTotal|MemAvailable|SwapTotal|SwapFree|CommitLimit|Committed_AS'</w:t>
      </w:r>
      <w:r w:rsidR="000B7F24">
        <w:rPr>
          <w:i/>
          <w:iCs/>
        </w:rPr>
        <w:t>C</w:t>
      </w:r>
      <w:r w:rsidRPr="00D77098">
        <w:rPr>
          <w:i/>
          <w:iCs/>
        </w:rPr>
        <w:t>/proc/meminfo</w:t>
      </w:r>
    </w:p>
    <w:p w14:paraId="70F6E4B5" w14:textId="77777777" w:rsidR="00D77098" w:rsidRDefault="00D77098">
      <w:pPr>
        <w:rPr>
          <w:i/>
          <w:iCs/>
        </w:rPr>
      </w:pPr>
    </w:p>
    <w:p w14:paraId="5212D18E" w14:textId="2F3CDD36" w:rsidR="009E01E9" w:rsidRPr="009E01E9" w:rsidRDefault="009E01E9">
      <w:r>
        <w:rPr>
          <w:b/>
          <w:bCs/>
          <w:i/>
          <w:iCs/>
        </w:rPr>
        <w:t xml:space="preserve">Results of the grep </w:t>
      </w:r>
      <w:proofErr w:type="spellStart"/>
      <w:r>
        <w:rPr>
          <w:b/>
          <w:bCs/>
          <w:i/>
          <w:iCs/>
        </w:rPr>
        <w:t>command</w:t>
      </w:r>
      <w:proofErr w:type="spellEnd"/>
      <w:r>
        <w:rPr>
          <w:b/>
          <w:bCs/>
          <w:i/>
          <w:iCs/>
        </w:rPr>
        <w:t xml:space="preserve"> </w:t>
      </w:r>
    </w:p>
    <w:p w14:paraId="2A1882BA" w14:textId="7E70C864" w:rsidR="00D77098" w:rsidRDefault="00D77098">
      <w:r w:rsidRPr="00D77098">
        <w:drawing>
          <wp:inline distT="0" distB="0" distL="0" distR="0" wp14:anchorId="47C4A13C" wp14:editId="28B97E66">
            <wp:extent cx="5733415" cy="1205230"/>
            <wp:effectExtent l="0" t="0" r="0" b="1270"/>
            <wp:docPr id="671264550" name="Picture 1" descr="A blurry image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64550" name="Picture 1" descr="A blurry image of a person's face&#10;&#10;AI-generated content may be incorrect."/>
                    <pic:cNvPicPr/>
                  </pic:nvPicPr>
                  <pic:blipFill>
                    <a:blip r:embed="rId9"/>
                    <a:stretch>
                      <a:fillRect/>
                    </a:stretch>
                  </pic:blipFill>
                  <pic:spPr>
                    <a:xfrm>
                      <a:off x="0" y="0"/>
                      <a:ext cx="5733415" cy="1205230"/>
                    </a:xfrm>
                    <a:prstGeom prst="rect">
                      <a:avLst/>
                    </a:prstGeom>
                  </pic:spPr>
                </pic:pic>
              </a:graphicData>
            </a:graphic>
          </wp:inline>
        </w:drawing>
      </w:r>
    </w:p>
    <w:p w14:paraId="0C3AAC1A" w14:textId="77777777" w:rsidR="00D77098" w:rsidRDefault="00D77098"/>
    <w:p w14:paraId="29440BD6" w14:textId="76178664" w:rsidR="00D77098" w:rsidRDefault="00D77098">
      <w:pPr>
        <w:rPr>
          <w:i/>
          <w:iCs/>
        </w:rPr>
      </w:pPr>
      <w:r>
        <w:t xml:space="preserve">This gives us a bit more information. On the Raspberry Pi, we can see that the total available memory is about 8 gigabytes, the available memory is a few megabytes less than that, and we can also see </w:t>
      </w:r>
      <w:proofErr w:type="gramStart"/>
      <w:r>
        <w:t>the when</w:t>
      </w:r>
      <w:proofErr w:type="gramEnd"/>
      <w:r>
        <w:t xml:space="preserve"> idle we’re not touching the swap space at all. </w:t>
      </w:r>
      <w:r>
        <w:br/>
      </w:r>
      <w:r>
        <w:br/>
        <w:t xml:space="preserve">The two important fields to pay attention to here are </w:t>
      </w:r>
      <w:proofErr w:type="spellStart"/>
      <w:r>
        <w:rPr>
          <w:b/>
          <w:bCs/>
        </w:rPr>
        <w:t>CommitLimit</w:t>
      </w:r>
      <w:proofErr w:type="spellEnd"/>
      <w:r>
        <w:t xml:space="preserve"> and </w:t>
      </w:r>
      <w:proofErr w:type="spellStart"/>
      <w:r>
        <w:rPr>
          <w:b/>
          <w:bCs/>
        </w:rPr>
        <w:t>Committed_AS</w:t>
      </w:r>
      <w:proofErr w:type="spellEnd"/>
      <w:r>
        <w:rPr>
          <w:b/>
          <w:bCs/>
        </w:rPr>
        <w:t>.</w:t>
      </w:r>
      <w:r>
        <w:t xml:space="preserve"> These are </w:t>
      </w:r>
      <w:proofErr w:type="gramStart"/>
      <w:r>
        <w:t>commit</w:t>
      </w:r>
      <w:proofErr w:type="gramEnd"/>
      <w:r>
        <w:t xml:space="preserve"> accounting fields Linux uses. We know that </w:t>
      </w:r>
      <w:r>
        <w:rPr>
          <w:b/>
          <w:bCs/>
        </w:rPr>
        <w:t xml:space="preserve">malloc is refused immediately </w:t>
      </w:r>
      <w:r>
        <w:t xml:space="preserve">once the promised memory would exceed what the kernel allows, which is </w:t>
      </w:r>
      <w:proofErr w:type="spellStart"/>
      <w:r>
        <w:rPr>
          <w:i/>
          <w:iCs/>
        </w:rPr>
        <w:t>Committed_AS</w:t>
      </w:r>
      <w:proofErr w:type="spellEnd"/>
      <w:r>
        <w:rPr>
          <w:i/>
          <w:iCs/>
        </w:rPr>
        <w:t xml:space="preserve"> + request &gt; </w:t>
      </w:r>
      <w:proofErr w:type="spellStart"/>
      <w:r>
        <w:rPr>
          <w:i/>
          <w:iCs/>
        </w:rPr>
        <w:t>CommitLimit</w:t>
      </w:r>
      <w:proofErr w:type="spellEnd"/>
      <w:r>
        <w:rPr>
          <w:i/>
          <w:iCs/>
        </w:rPr>
        <w:t>.</w:t>
      </w:r>
    </w:p>
    <w:p w14:paraId="3837979E" w14:textId="77777777" w:rsidR="00D77098" w:rsidRDefault="00D77098">
      <w:pPr>
        <w:rPr>
          <w:i/>
          <w:iCs/>
        </w:rPr>
      </w:pPr>
    </w:p>
    <w:p w14:paraId="3A99AEED" w14:textId="173CD7ED" w:rsidR="00D77098" w:rsidRDefault="009E01E9">
      <w:r>
        <w:t xml:space="preserve">After researching a bit online, the formula for a conservative bound becomes: </w:t>
      </w:r>
      <w:r>
        <w:br/>
      </w:r>
    </w:p>
    <w:p w14:paraId="1B9B84AE" w14:textId="69A928B2" w:rsidR="009E01E9" w:rsidRDefault="009E01E9">
      <w:r w:rsidRPr="009E01E9">
        <w:drawing>
          <wp:inline distT="0" distB="0" distL="0" distR="0" wp14:anchorId="198B2EA6" wp14:editId="10503127">
            <wp:extent cx="5733415" cy="906780"/>
            <wp:effectExtent l="0" t="0" r="0" b="0"/>
            <wp:docPr id="295618009" name="Picture 1" descr="A close-up of a graph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18009" name="Picture 1" descr="A close-up of a graph paper&#10;&#10;AI-generated content may be incorrect."/>
                    <pic:cNvPicPr/>
                  </pic:nvPicPr>
                  <pic:blipFill>
                    <a:blip r:embed="rId10"/>
                    <a:stretch>
                      <a:fillRect/>
                    </a:stretch>
                  </pic:blipFill>
                  <pic:spPr>
                    <a:xfrm>
                      <a:off x="0" y="0"/>
                      <a:ext cx="5733415" cy="906780"/>
                    </a:xfrm>
                    <a:prstGeom prst="rect">
                      <a:avLst/>
                    </a:prstGeom>
                  </pic:spPr>
                </pic:pic>
              </a:graphicData>
            </a:graphic>
          </wp:inline>
        </w:drawing>
      </w:r>
    </w:p>
    <w:p w14:paraId="3CFB509B" w14:textId="77777777" w:rsidR="009E01E9" w:rsidRDefault="009E01E9"/>
    <w:p w14:paraId="3AC4A268" w14:textId="77777777" w:rsidR="000B6406" w:rsidRDefault="009E01E9">
      <w:r>
        <w:t xml:space="preserve">So, we can calculate the strict commit bound on the Pi (applicable to any other Linux machine): </w:t>
      </w:r>
    </w:p>
    <w:p w14:paraId="420DAA89" w14:textId="77777777" w:rsidR="000B6406" w:rsidRDefault="000B6406">
      <w:r w:rsidRPr="000B6406">
        <w:lastRenderedPageBreak/>
        <w:drawing>
          <wp:inline distT="0" distB="0" distL="0" distR="0" wp14:anchorId="321B3A7A" wp14:editId="55AB4284">
            <wp:extent cx="5733415" cy="1115060"/>
            <wp:effectExtent l="0" t="0" r="0" b="2540"/>
            <wp:docPr id="87116314" name="Picture 1" descr="A math equation on a graph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6314" name="Picture 1" descr="A math equation on a graph paper&#10;&#10;AI-generated content may be incorrect."/>
                    <pic:cNvPicPr/>
                  </pic:nvPicPr>
                  <pic:blipFill>
                    <a:blip r:embed="rId11"/>
                    <a:stretch>
                      <a:fillRect/>
                    </a:stretch>
                  </pic:blipFill>
                  <pic:spPr>
                    <a:xfrm>
                      <a:off x="0" y="0"/>
                      <a:ext cx="5733415" cy="1115060"/>
                    </a:xfrm>
                    <a:prstGeom prst="rect">
                      <a:avLst/>
                    </a:prstGeom>
                  </pic:spPr>
                </pic:pic>
              </a:graphicData>
            </a:graphic>
          </wp:inline>
        </w:drawing>
      </w:r>
      <w:r w:rsidR="009E01E9">
        <w:br/>
      </w:r>
    </w:p>
    <w:p w14:paraId="428530AD" w14:textId="799D9B91" w:rsidR="009E01E9" w:rsidRPr="009E01E9" w:rsidRDefault="000B6406">
      <w:proofErr w:type="gramStart"/>
      <w:r>
        <w:t>So</w:t>
      </w:r>
      <w:proofErr w:type="gramEnd"/>
      <w:r>
        <w:t xml:space="preserve"> the conservative upper bound for the Pi appears to be 3940 megabytes. </w:t>
      </w:r>
      <w:r w:rsidR="0087567C">
        <w:t xml:space="preserve">Before we can test this value and infer anything meaningful, I want to first explain overcommit modes in the Linux kernel. </w:t>
      </w:r>
    </w:p>
    <w:p w14:paraId="29FD3173" w14:textId="77777777" w:rsidR="00B062DE" w:rsidRPr="0087567C" w:rsidRDefault="000B6406" w:rsidP="00B062DE">
      <w:pPr>
        <w:pStyle w:val="NormalWeb"/>
        <w:rPr>
          <w:rFonts w:ascii="Arial" w:hAnsi="Arial" w:cs="Arial"/>
          <w:sz w:val="22"/>
          <w:szCs w:val="22"/>
        </w:rPr>
      </w:pPr>
      <w:r w:rsidRPr="0087567C">
        <w:rPr>
          <w:rFonts w:ascii="Arial" w:hAnsi="Arial" w:cs="Arial"/>
          <w:sz w:val="22"/>
          <w:szCs w:val="22"/>
        </w:rPr>
        <w:t>There are three</w:t>
      </w:r>
      <w:r w:rsidR="00FE22E6" w:rsidRPr="0087567C">
        <w:rPr>
          <w:rFonts w:ascii="Arial" w:hAnsi="Arial" w:cs="Arial"/>
          <w:sz w:val="22"/>
          <w:szCs w:val="22"/>
        </w:rPr>
        <w:t xml:space="preserve"> overcommit</w:t>
      </w:r>
      <w:r w:rsidRPr="0087567C">
        <w:rPr>
          <w:rFonts w:ascii="Arial" w:hAnsi="Arial" w:cs="Arial"/>
          <w:sz w:val="22"/>
          <w:szCs w:val="22"/>
        </w:rPr>
        <w:t xml:space="preserve"> modes </w:t>
      </w:r>
      <w:r w:rsidR="00FE22E6" w:rsidRPr="0087567C">
        <w:rPr>
          <w:rFonts w:ascii="Arial" w:hAnsi="Arial" w:cs="Arial"/>
          <w:sz w:val="22"/>
          <w:szCs w:val="22"/>
        </w:rPr>
        <w:t xml:space="preserve">that the Linux kernel adheres to. </w:t>
      </w:r>
      <w:r w:rsidR="00B062DE" w:rsidRPr="0087567C">
        <w:rPr>
          <w:rFonts w:ascii="Arial" w:hAnsi="Arial" w:cs="Arial"/>
          <w:sz w:val="22"/>
          <w:szCs w:val="22"/>
        </w:rPr>
        <w:br/>
      </w:r>
      <w:r w:rsidR="00B062DE" w:rsidRPr="0087567C">
        <w:rPr>
          <w:rFonts w:ascii="Arial" w:hAnsi="Arial" w:cs="Arial"/>
          <w:sz w:val="22"/>
          <w:szCs w:val="22"/>
        </w:rPr>
        <w:br/>
      </w:r>
      <w:r w:rsidR="00FE22E6" w:rsidRPr="0087567C">
        <w:rPr>
          <w:rFonts w:ascii="Arial" w:hAnsi="Arial" w:cs="Arial"/>
          <w:sz w:val="22"/>
          <w:szCs w:val="22"/>
        </w:rPr>
        <w:t xml:space="preserve">The </w:t>
      </w:r>
      <w:r w:rsidR="00FE22E6" w:rsidRPr="0087567C">
        <w:rPr>
          <w:rFonts w:ascii="Arial" w:hAnsi="Arial" w:cs="Arial"/>
          <w:sz w:val="22"/>
          <w:szCs w:val="22"/>
        </w:rPr>
        <w:t xml:space="preserve">default is when vm.overcommit_memory = 0 and the </w:t>
      </w:r>
      <w:r w:rsidR="00FE22E6" w:rsidRPr="0087567C">
        <w:rPr>
          <w:rFonts w:ascii="Arial" w:hAnsi="Arial" w:cs="Arial"/>
          <w:sz w:val="22"/>
          <w:szCs w:val="22"/>
        </w:rPr>
        <w:t xml:space="preserve">kernel uses a risk estimate and </w:t>
      </w:r>
      <w:r w:rsidR="00FE22E6" w:rsidRPr="0087567C">
        <w:rPr>
          <w:rStyle w:val="Emphasis"/>
          <w:rFonts w:ascii="Arial" w:hAnsi="Arial" w:cs="Arial"/>
          <w:sz w:val="22"/>
          <w:szCs w:val="22"/>
        </w:rPr>
        <w:t>may</w:t>
      </w:r>
      <w:r w:rsidR="00FE22E6" w:rsidRPr="0087567C">
        <w:rPr>
          <w:rFonts w:ascii="Arial" w:hAnsi="Arial" w:cs="Arial"/>
          <w:sz w:val="22"/>
          <w:szCs w:val="22"/>
        </w:rPr>
        <w:t xml:space="preserve"> allow allocations </w:t>
      </w:r>
      <w:r w:rsidR="00FE22E6" w:rsidRPr="0087567C">
        <w:rPr>
          <w:rStyle w:val="Strong"/>
          <w:rFonts w:ascii="Arial" w:hAnsi="Arial" w:cs="Arial"/>
          <w:sz w:val="22"/>
          <w:szCs w:val="22"/>
        </w:rPr>
        <w:t>even if</w:t>
      </w:r>
      <w:r w:rsidR="00FE22E6" w:rsidRPr="0087567C">
        <w:rPr>
          <w:rFonts w:ascii="Arial" w:hAnsi="Arial" w:cs="Arial"/>
          <w:sz w:val="22"/>
          <w:szCs w:val="22"/>
        </w:rPr>
        <w:t xml:space="preserve"> Committed_AS</w:t>
      </w:r>
      <w:r w:rsidR="00B062DE" w:rsidRPr="0087567C">
        <w:rPr>
          <w:rFonts w:ascii="Arial" w:hAnsi="Arial" w:cs="Arial"/>
          <w:sz w:val="22"/>
          <w:szCs w:val="22"/>
        </w:rPr>
        <w:t xml:space="preserve"> + request &gt; CommitLimit. So, setting it to 0 is not a hard gate.</w:t>
      </w:r>
    </w:p>
    <w:p w14:paraId="5B7CCEDE" w14:textId="77777777" w:rsidR="00B062DE" w:rsidRPr="0087567C" w:rsidRDefault="00B062DE" w:rsidP="00B062DE">
      <w:pPr>
        <w:pStyle w:val="NormalWeb"/>
        <w:rPr>
          <w:rFonts w:ascii="Arial" w:hAnsi="Arial" w:cs="Arial"/>
          <w:sz w:val="22"/>
          <w:szCs w:val="22"/>
        </w:rPr>
      </w:pPr>
      <w:r w:rsidRPr="0087567C">
        <w:rPr>
          <w:rFonts w:ascii="Arial" w:hAnsi="Arial" w:cs="Arial"/>
          <w:sz w:val="22"/>
          <w:szCs w:val="22"/>
        </w:rPr>
        <w:t xml:space="preserve"> Setting it to 1 is </w:t>
      </w:r>
      <w:r w:rsidR="00FE22E6" w:rsidRPr="0087567C">
        <w:rPr>
          <w:rFonts w:ascii="Arial" w:hAnsi="Arial" w:cs="Arial"/>
          <w:sz w:val="22"/>
          <w:szCs w:val="22"/>
        </w:rPr>
        <w:t xml:space="preserve">basically </w:t>
      </w:r>
      <w:r w:rsidRPr="0087567C">
        <w:rPr>
          <w:rFonts w:ascii="Arial" w:hAnsi="Arial" w:cs="Arial"/>
          <w:sz w:val="22"/>
          <w:szCs w:val="22"/>
        </w:rPr>
        <w:t xml:space="preserve">the “always overcommit” mode. </w:t>
      </w:r>
      <w:r w:rsidR="00FE22E6" w:rsidRPr="0087567C">
        <w:rPr>
          <w:rFonts w:ascii="Arial" w:hAnsi="Arial" w:cs="Arial"/>
          <w:sz w:val="22"/>
          <w:szCs w:val="22"/>
        </w:rPr>
        <w:t>Failures happen later if/when the process actually touches more memory than the machine can back</w:t>
      </w:r>
      <w:r w:rsidRPr="0087567C">
        <w:rPr>
          <w:rFonts w:ascii="Arial" w:hAnsi="Arial" w:cs="Arial"/>
          <w:sz w:val="22"/>
          <w:szCs w:val="22"/>
        </w:rPr>
        <w:t xml:space="preserve">. </w:t>
      </w:r>
    </w:p>
    <w:p w14:paraId="287F4232" w14:textId="715EC372" w:rsidR="00FE22E6" w:rsidRPr="0087567C" w:rsidRDefault="00B062DE" w:rsidP="00B062DE">
      <w:pPr>
        <w:pStyle w:val="NormalWeb"/>
        <w:rPr>
          <w:rFonts w:ascii="Arial" w:hAnsi="Arial" w:cs="Arial"/>
          <w:sz w:val="22"/>
          <w:szCs w:val="22"/>
        </w:rPr>
      </w:pPr>
      <w:r w:rsidRPr="0087567C">
        <w:rPr>
          <w:rFonts w:ascii="Arial" w:hAnsi="Arial" w:cs="Arial"/>
          <w:sz w:val="22"/>
          <w:szCs w:val="22"/>
        </w:rPr>
        <w:t>Setting it equal to 2 engages the  n</w:t>
      </w:r>
      <w:r w:rsidR="00FE22E6" w:rsidRPr="0087567C">
        <w:rPr>
          <w:rFonts w:ascii="Arial" w:hAnsi="Arial" w:cs="Arial"/>
          <w:sz w:val="22"/>
          <w:szCs w:val="22"/>
        </w:rPr>
        <w:t>o overcommit</w:t>
      </w:r>
      <w:r w:rsidRPr="0087567C">
        <w:rPr>
          <w:rFonts w:ascii="Arial" w:hAnsi="Arial" w:cs="Arial"/>
          <w:sz w:val="22"/>
          <w:szCs w:val="22"/>
        </w:rPr>
        <w:t xml:space="preserve"> behavior</w:t>
      </w:r>
      <w:r w:rsidR="00FE22E6" w:rsidRPr="0087567C">
        <w:rPr>
          <w:rFonts w:ascii="Arial" w:hAnsi="Arial" w:cs="Arial"/>
          <w:sz w:val="22"/>
          <w:szCs w:val="22"/>
        </w:rPr>
        <w:t xml:space="preserve">. The kernel </w:t>
      </w:r>
      <w:r w:rsidR="00FE22E6" w:rsidRPr="0087567C">
        <w:rPr>
          <w:rStyle w:val="Strong"/>
          <w:rFonts w:ascii="Arial" w:hAnsi="Arial" w:cs="Arial"/>
          <w:b w:val="0"/>
          <w:bCs w:val="0"/>
          <w:sz w:val="22"/>
          <w:szCs w:val="22"/>
        </w:rPr>
        <w:t>enforces</w:t>
      </w:r>
      <w:r w:rsidR="00FE22E6" w:rsidRPr="0087567C">
        <w:rPr>
          <w:rFonts w:ascii="Arial" w:hAnsi="Arial" w:cs="Arial"/>
          <w:sz w:val="22"/>
          <w:szCs w:val="22"/>
        </w:rPr>
        <w:t xml:space="preserve"> the accounting: allocation is refused exactly when</w:t>
      </w:r>
      <w:r w:rsidRPr="0087567C">
        <w:rPr>
          <w:rFonts w:ascii="Arial" w:hAnsi="Arial" w:cs="Arial"/>
          <w:sz w:val="22"/>
          <w:szCs w:val="22"/>
        </w:rPr>
        <w:t xml:space="preserve"> </w:t>
      </w:r>
      <w:r w:rsidRPr="0087567C">
        <w:rPr>
          <w:rFonts w:ascii="Arial" w:hAnsi="Arial" w:cs="Arial"/>
          <w:sz w:val="22"/>
          <w:szCs w:val="22"/>
        </w:rPr>
        <w:t>Committed_AS + request &gt; CommitLimit</w:t>
      </w:r>
      <w:r w:rsidRPr="0087567C">
        <w:rPr>
          <w:rFonts w:ascii="Arial" w:hAnsi="Arial" w:cs="Arial"/>
          <w:sz w:val="22"/>
          <w:szCs w:val="22"/>
        </w:rPr>
        <w:t xml:space="preserve">. </w:t>
      </w:r>
    </w:p>
    <w:p w14:paraId="76E1A270" w14:textId="7B75924D" w:rsidR="00B062DE" w:rsidRDefault="00B062DE">
      <w:pPr>
        <w:rPr>
          <w:b/>
          <w:bCs/>
          <w:i/>
          <w:iCs/>
        </w:rPr>
      </w:pPr>
      <w:r>
        <w:rPr>
          <w:b/>
          <w:bCs/>
          <w:i/>
          <w:iCs/>
        </w:rPr>
        <w:t>Setting the overcommit mode to 2</w:t>
      </w:r>
      <w:r>
        <w:br/>
      </w:r>
      <w:r w:rsidRPr="000B6406">
        <w:drawing>
          <wp:inline distT="0" distB="0" distL="0" distR="0" wp14:anchorId="270EBDA2" wp14:editId="22D9F7C4">
            <wp:extent cx="5733415" cy="685165"/>
            <wp:effectExtent l="0" t="0" r="0" b="635"/>
            <wp:docPr id="1169369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69741" name=""/>
                    <pic:cNvPicPr/>
                  </pic:nvPicPr>
                  <pic:blipFill>
                    <a:blip r:embed="rId12"/>
                    <a:stretch>
                      <a:fillRect/>
                    </a:stretch>
                  </pic:blipFill>
                  <pic:spPr>
                    <a:xfrm>
                      <a:off x="0" y="0"/>
                      <a:ext cx="5733415" cy="685165"/>
                    </a:xfrm>
                    <a:prstGeom prst="rect">
                      <a:avLst/>
                    </a:prstGeom>
                  </pic:spPr>
                </pic:pic>
              </a:graphicData>
            </a:graphic>
          </wp:inline>
        </w:drawing>
      </w:r>
    </w:p>
    <w:p w14:paraId="42CF85DE" w14:textId="7B4480D3" w:rsidR="00B062DE" w:rsidRDefault="00B062DE">
      <w:pPr>
        <w:rPr>
          <w:b/>
          <w:bCs/>
          <w:i/>
          <w:iCs/>
        </w:rPr>
      </w:pPr>
      <w:r w:rsidRPr="00B062DE">
        <w:rPr>
          <w:b/>
          <w:bCs/>
          <w:i/>
          <w:iCs/>
        </w:rPr>
        <w:drawing>
          <wp:inline distT="0" distB="0" distL="0" distR="0" wp14:anchorId="0E0F060F" wp14:editId="1EF194C5">
            <wp:extent cx="5733415" cy="1176020"/>
            <wp:effectExtent l="0" t="0" r="0" b="5080"/>
            <wp:docPr id="1030895679"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95679" name="Picture 1" descr="A close-up of a computer screen&#10;&#10;AI-generated content may be incorrect."/>
                    <pic:cNvPicPr/>
                  </pic:nvPicPr>
                  <pic:blipFill>
                    <a:blip r:embed="rId13"/>
                    <a:stretch>
                      <a:fillRect/>
                    </a:stretch>
                  </pic:blipFill>
                  <pic:spPr>
                    <a:xfrm>
                      <a:off x="0" y="0"/>
                      <a:ext cx="5733415" cy="1176020"/>
                    </a:xfrm>
                    <a:prstGeom prst="rect">
                      <a:avLst/>
                    </a:prstGeom>
                  </pic:spPr>
                </pic:pic>
              </a:graphicData>
            </a:graphic>
          </wp:inline>
        </w:drawing>
      </w:r>
    </w:p>
    <w:p w14:paraId="3C518895" w14:textId="77777777" w:rsidR="00B062DE" w:rsidRDefault="00B062DE">
      <w:pPr>
        <w:rPr>
          <w:b/>
          <w:bCs/>
          <w:i/>
          <w:iCs/>
        </w:rPr>
      </w:pPr>
    </w:p>
    <w:p w14:paraId="54DCC657" w14:textId="2972E292" w:rsidR="00B062DE" w:rsidRPr="00B062DE" w:rsidRDefault="00B062DE">
      <w:pPr>
        <w:rPr>
          <w:b/>
          <w:bCs/>
          <w:i/>
          <w:iCs/>
        </w:rPr>
      </w:pPr>
      <w:r>
        <w:t xml:space="preserve">If we try to allocate even 20 more megabytes, it fails. When seemingly we have 8 gigabytes of free physical memory. </w:t>
      </w:r>
      <w:r>
        <w:br/>
      </w:r>
      <w:r>
        <w:br/>
      </w:r>
      <w:r>
        <w:rPr>
          <w:b/>
          <w:bCs/>
          <w:i/>
          <w:iCs/>
        </w:rPr>
        <w:t>A situation when the overcommit mode is set to 1</w:t>
      </w:r>
    </w:p>
    <w:p w14:paraId="142D2193" w14:textId="5852DE77" w:rsidR="00B062DE" w:rsidRDefault="00B062DE">
      <w:r w:rsidRPr="00B062DE">
        <w:drawing>
          <wp:inline distT="0" distB="0" distL="0" distR="0" wp14:anchorId="7E2D5B0F" wp14:editId="5435035C">
            <wp:extent cx="5733415" cy="755650"/>
            <wp:effectExtent l="0" t="0" r="0" b="6350"/>
            <wp:docPr id="710443914" name="Picture 1" descr="A grey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43914" name="Picture 1" descr="A grey background with black text&#10;&#10;AI-generated content may be incorrect."/>
                    <pic:cNvPicPr/>
                  </pic:nvPicPr>
                  <pic:blipFill>
                    <a:blip r:embed="rId14"/>
                    <a:stretch>
                      <a:fillRect/>
                    </a:stretch>
                  </pic:blipFill>
                  <pic:spPr>
                    <a:xfrm>
                      <a:off x="0" y="0"/>
                      <a:ext cx="5733415" cy="755650"/>
                    </a:xfrm>
                    <a:prstGeom prst="rect">
                      <a:avLst/>
                    </a:prstGeom>
                  </pic:spPr>
                </pic:pic>
              </a:graphicData>
            </a:graphic>
          </wp:inline>
        </w:drawing>
      </w:r>
    </w:p>
    <w:p w14:paraId="1C17BBFE" w14:textId="77777777" w:rsidR="00B062DE" w:rsidRDefault="00B062DE"/>
    <w:p w14:paraId="16281725" w14:textId="140137EA" w:rsidR="00D7155A" w:rsidRPr="00D7155A" w:rsidRDefault="00D7155A">
      <w:pPr>
        <w:rPr>
          <w:b/>
          <w:bCs/>
          <w:i/>
          <w:iCs/>
        </w:rPr>
      </w:pPr>
      <w:r>
        <w:rPr>
          <w:b/>
          <w:bCs/>
          <w:i/>
          <w:iCs/>
        </w:rPr>
        <w:t>Allocating more memory than the physical memory in mode 1</w:t>
      </w:r>
    </w:p>
    <w:p w14:paraId="2192FB04" w14:textId="419ED59F" w:rsidR="00B062DE" w:rsidRPr="00B062DE" w:rsidRDefault="00B062DE">
      <w:r w:rsidRPr="00B062DE">
        <w:lastRenderedPageBreak/>
        <w:drawing>
          <wp:inline distT="0" distB="0" distL="0" distR="0" wp14:anchorId="05761E6A" wp14:editId="1C67B349">
            <wp:extent cx="5733415" cy="1029970"/>
            <wp:effectExtent l="0" t="0" r="0" b="0"/>
            <wp:docPr id="319537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37132" name=""/>
                    <pic:cNvPicPr/>
                  </pic:nvPicPr>
                  <pic:blipFill>
                    <a:blip r:embed="rId15"/>
                    <a:stretch>
                      <a:fillRect/>
                    </a:stretch>
                  </pic:blipFill>
                  <pic:spPr>
                    <a:xfrm>
                      <a:off x="0" y="0"/>
                      <a:ext cx="5733415" cy="1029970"/>
                    </a:xfrm>
                    <a:prstGeom prst="rect">
                      <a:avLst/>
                    </a:prstGeom>
                  </pic:spPr>
                </pic:pic>
              </a:graphicData>
            </a:graphic>
          </wp:inline>
        </w:drawing>
      </w:r>
    </w:p>
    <w:p w14:paraId="6053F5E0" w14:textId="43576E4D" w:rsidR="00B062DE" w:rsidRDefault="00B062DE">
      <w:r w:rsidRPr="00B062DE">
        <w:drawing>
          <wp:inline distT="0" distB="0" distL="0" distR="0" wp14:anchorId="0C2F6966" wp14:editId="24CE4E43">
            <wp:extent cx="5733415" cy="854075"/>
            <wp:effectExtent l="0" t="0" r="0" b="0"/>
            <wp:docPr id="257719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19375" name=""/>
                    <pic:cNvPicPr/>
                  </pic:nvPicPr>
                  <pic:blipFill>
                    <a:blip r:embed="rId16"/>
                    <a:stretch>
                      <a:fillRect/>
                    </a:stretch>
                  </pic:blipFill>
                  <pic:spPr>
                    <a:xfrm>
                      <a:off x="0" y="0"/>
                      <a:ext cx="5733415" cy="854075"/>
                    </a:xfrm>
                    <a:prstGeom prst="rect">
                      <a:avLst/>
                    </a:prstGeom>
                  </pic:spPr>
                </pic:pic>
              </a:graphicData>
            </a:graphic>
          </wp:inline>
        </w:drawing>
      </w:r>
    </w:p>
    <w:p w14:paraId="4B821AAF" w14:textId="77777777" w:rsidR="00B062DE" w:rsidRDefault="00B062DE">
      <w:r w:rsidRPr="00B062DE">
        <w:drawing>
          <wp:inline distT="0" distB="0" distL="0" distR="0" wp14:anchorId="42709074" wp14:editId="28A4EF10">
            <wp:extent cx="5733415" cy="627380"/>
            <wp:effectExtent l="0" t="0" r="0" b="0"/>
            <wp:docPr id="50120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0604" name=""/>
                    <pic:cNvPicPr/>
                  </pic:nvPicPr>
                  <pic:blipFill>
                    <a:blip r:embed="rId17"/>
                    <a:stretch>
                      <a:fillRect/>
                    </a:stretch>
                  </pic:blipFill>
                  <pic:spPr>
                    <a:xfrm>
                      <a:off x="0" y="0"/>
                      <a:ext cx="5733415" cy="627380"/>
                    </a:xfrm>
                    <a:prstGeom prst="rect">
                      <a:avLst/>
                    </a:prstGeom>
                  </pic:spPr>
                </pic:pic>
              </a:graphicData>
            </a:graphic>
          </wp:inline>
        </w:drawing>
      </w:r>
      <w:r>
        <w:br/>
      </w:r>
      <w:r>
        <w:br/>
      </w:r>
    </w:p>
    <w:p w14:paraId="033C50E1" w14:textId="77777777" w:rsidR="00B062DE" w:rsidRDefault="00B062DE">
      <w:pPr>
        <w:rPr>
          <w:lang w:val="tr-TR"/>
        </w:rPr>
      </w:pPr>
      <w:r>
        <w:t xml:space="preserve">In the overcommit 1 mode, as we can see, with the physical memory fully being used up and only around less than </w:t>
      </w:r>
      <w:r w:rsidRPr="00B062DE">
        <w:rPr>
          <w:i/>
          <w:iCs/>
          <w:lang w:val="en-US"/>
        </w:rPr>
        <w:t>~</w:t>
      </w:r>
      <w:r w:rsidRPr="00B062DE">
        <w:rPr>
          <w:i/>
          <w:iCs/>
          <w:lang w:val="tr-TR"/>
        </w:rPr>
        <w:t>20</w:t>
      </w:r>
      <w:r>
        <w:rPr>
          <w:i/>
          <w:iCs/>
          <w:lang w:val="tr-TR"/>
        </w:rPr>
        <w:t xml:space="preserve"> </w:t>
      </w:r>
      <w:proofErr w:type="spellStart"/>
      <w:r>
        <w:rPr>
          <w:i/>
          <w:iCs/>
          <w:lang w:val="tr-TR"/>
        </w:rPr>
        <w:t>megabytes</w:t>
      </w:r>
      <w:proofErr w:type="spellEnd"/>
      <w:r>
        <w:rPr>
          <w:i/>
          <w:iCs/>
          <w:lang w:val="tr-TR"/>
        </w:rPr>
        <w:t xml:space="preserve"> </w:t>
      </w:r>
      <w:r>
        <w:rPr>
          <w:lang w:val="tr-TR"/>
        </w:rPr>
        <w:t xml:space="preserve">of swap </w:t>
      </w:r>
      <w:proofErr w:type="spellStart"/>
      <w:r>
        <w:rPr>
          <w:lang w:val="tr-TR"/>
        </w:rPr>
        <w:t>remaining</w:t>
      </w:r>
      <w:proofErr w:type="spellEnd"/>
      <w:r>
        <w:rPr>
          <w:lang w:val="tr-TR"/>
        </w:rPr>
        <w:t xml:space="preserve">, it </w:t>
      </w:r>
      <w:proofErr w:type="spellStart"/>
      <w:proofErr w:type="gramStart"/>
      <w:r>
        <w:rPr>
          <w:lang w:val="tr-TR"/>
        </w:rPr>
        <w:t>still</w:t>
      </w:r>
      <w:proofErr w:type="spellEnd"/>
      <w:r>
        <w:rPr>
          <w:lang w:val="tr-TR"/>
        </w:rPr>
        <w:t xml:space="preserve"> </w:t>
      </w:r>
      <w:proofErr w:type="spellStart"/>
      <w:r>
        <w:rPr>
          <w:lang w:val="tr-TR"/>
        </w:rPr>
        <w:t>keeps</w:t>
      </w:r>
      <w:proofErr w:type="spellEnd"/>
      <w:proofErr w:type="gramEnd"/>
      <w:r>
        <w:rPr>
          <w:lang w:val="tr-TR"/>
        </w:rPr>
        <w:t xml:space="preserve"> </w:t>
      </w:r>
      <w:proofErr w:type="spellStart"/>
      <w:r>
        <w:rPr>
          <w:lang w:val="tr-TR"/>
        </w:rPr>
        <w:t>going</w:t>
      </w:r>
      <w:proofErr w:type="spellEnd"/>
      <w:r>
        <w:rPr>
          <w:lang w:val="tr-TR"/>
        </w:rPr>
        <w:t xml:space="preserve">. </w:t>
      </w:r>
    </w:p>
    <w:p w14:paraId="3F57EDAF" w14:textId="5946912D" w:rsidR="00B062DE" w:rsidRDefault="00B062DE">
      <w:pPr>
        <w:rPr>
          <w:lang w:val="tr-TR"/>
        </w:rPr>
      </w:pPr>
      <w:r>
        <w:rPr>
          <w:lang w:val="tr-TR"/>
        </w:rPr>
        <w:br/>
      </w:r>
      <w:r w:rsidRPr="00B062DE">
        <w:rPr>
          <w:lang w:val="tr-TR"/>
        </w:rPr>
        <w:drawing>
          <wp:inline distT="0" distB="0" distL="0" distR="0" wp14:anchorId="1BA46F99" wp14:editId="560208ED">
            <wp:extent cx="5733415" cy="3469640"/>
            <wp:effectExtent l="0" t="0" r="0" b="0"/>
            <wp:docPr id="34466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66515" name=""/>
                    <pic:cNvPicPr/>
                  </pic:nvPicPr>
                  <pic:blipFill>
                    <a:blip r:embed="rId18"/>
                    <a:stretch>
                      <a:fillRect/>
                    </a:stretch>
                  </pic:blipFill>
                  <pic:spPr>
                    <a:xfrm>
                      <a:off x="0" y="0"/>
                      <a:ext cx="5733415" cy="3469640"/>
                    </a:xfrm>
                    <a:prstGeom prst="rect">
                      <a:avLst/>
                    </a:prstGeom>
                  </pic:spPr>
                </pic:pic>
              </a:graphicData>
            </a:graphic>
          </wp:inline>
        </w:drawing>
      </w:r>
    </w:p>
    <w:p w14:paraId="20F3D682" w14:textId="77777777" w:rsidR="00B062DE" w:rsidRDefault="00B062DE">
      <w:pPr>
        <w:rPr>
          <w:lang w:val="tr-TR"/>
        </w:rPr>
      </w:pPr>
    </w:p>
    <w:p w14:paraId="4FD4D0BF" w14:textId="1C67A4F9" w:rsidR="00B062DE" w:rsidRPr="00D7155A" w:rsidRDefault="00B062DE">
      <w:pPr>
        <w:rPr>
          <w:lang w:val="en-US"/>
        </w:rPr>
      </w:pPr>
      <w:proofErr w:type="spellStart"/>
      <w:r>
        <w:rPr>
          <w:lang w:val="tr-TR"/>
        </w:rPr>
        <w:t>It</w:t>
      </w:r>
      <w:proofErr w:type="spellEnd"/>
      <w:r>
        <w:rPr>
          <w:lang w:val="tr-TR"/>
        </w:rPr>
        <w:t xml:space="preserve"> is </w:t>
      </w:r>
      <w:proofErr w:type="spellStart"/>
      <w:r>
        <w:rPr>
          <w:lang w:val="tr-TR"/>
        </w:rPr>
        <w:t>only</w:t>
      </w:r>
      <w:proofErr w:type="spellEnd"/>
      <w:r>
        <w:rPr>
          <w:lang w:val="tr-TR"/>
        </w:rPr>
        <w:t xml:space="preserve"> </w:t>
      </w:r>
      <w:proofErr w:type="spellStart"/>
      <w:r>
        <w:rPr>
          <w:lang w:val="tr-TR"/>
        </w:rPr>
        <w:t>killed</w:t>
      </w:r>
      <w:proofErr w:type="spellEnd"/>
      <w:r>
        <w:rPr>
          <w:lang w:val="tr-TR"/>
        </w:rPr>
        <w:t xml:space="preserve"> </w:t>
      </w:r>
      <w:proofErr w:type="spellStart"/>
      <w:r>
        <w:rPr>
          <w:lang w:val="tr-TR"/>
        </w:rPr>
        <w:t>when</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process</w:t>
      </w:r>
      <w:proofErr w:type="spellEnd"/>
      <w:r>
        <w:rPr>
          <w:lang w:val="tr-TR"/>
        </w:rPr>
        <w:t xml:space="preserve"> </w:t>
      </w:r>
      <w:proofErr w:type="spellStart"/>
      <w:r>
        <w:rPr>
          <w:lang w:val="tr-TR"/>
        </w:rPr>
        <w:t>touches</w:t>
      </w:r>
      <w:proofErr w:type="spellEnd"/>
      <w:r>
        <w:rPr>
          <w:lang w:val="tr-TR"/>
        </w:rPr>
        <w:t xml:space="preserve"> </w:t>
      </w:r>
      <w:proofErr w:type="spellStart"/>
      <w:r>
        <w:rPr>
          <w:lang w:val="tr-TR"/>
        </w:rPr>
        <w:t>more</w:t>
      </w:r>
      <w:proofErr w:type="spellEnd"/>
      <w:r>
        <w:rPr>
          <w:lang w:val="tr-TR"/>
        </w:rPr>
        <w:t xml:space="preserve"> </w:t>
      </w:r>
      <w:proofErr w:type="spellStart"/>
      <w:r>
        <w:rPr>
          <w:lang w:val="tr-TR"/>
        </w:rPr>
        <w:t>memory</w:t>
      </w:r>
      <w:proofErr w:type="spellEnd"/>
      <w:r>
        <w:rPr>
          <w:lang w:val="tr-TR"/>
        </w:rPr>
        <w:t xml:space="preserve"> </w:t>
      </w:r>
      <w:proofErr w:type="spellStart"/>
      <w:r>
        <w:rPr>
          <w:lang w:val="tr-TR"/>
        </w:rPr>
        <w:t>than</w:t>
      </w:r>
      <w:proofErr w:type="spellEnd"/>
      <w:r>
        <w:rPr>
          <w:lang w:val="tr-TR"/>
        </w:rPr>
        <w:t xml:space="preserve"> </w:t>
      </w:r>
      <w:proofErr w:type="spellStart"/>
      <w:r>
        <w:rPr>
          <w:lang w:val="tr-TR"/>
        </w:rPr>
        <w:t>the</w:t>
      </w:r>
      <w:proofErr w:type="spellEnd"/>
      <w:r>
        <w:rPr>
          <w:lang w:val="tr-TR"/>
        </w:rPr>
        <w:t xml:space="preserve"> hardware can </w:t>
      </w:r>
      <w:proofErr w:type="spellStart"/>
      <w:r>
        <w:rPr>
          <w:lang w:val="tr-TR"/>
        </w:rPr>
        <w:t>support</w:t>
      </w:r>
      <w:proofErr w:type="spellEnd"/>
      <w:r>
        <w:rPr>
          <w:lang w:val="tr-TR"/>
        </w:rPr>
        <w:t xml:space="preserve">. </w:t>
      </w:r>
      <w:r w:rsidR="000278F3">
        <w:rPr>
          <w:lang w:val="tr-TR"/>
        </w:rPr>
        <w:br/>
      </w:r>
      <w:r w:rsidR="000278F3">
        <w:rPr>
          <w:lang w:val="tr-TR"/>
        </w:rPr>
        <w:br/>
      </w:r>
      <w:proofErr w:type="spellStart"/>
      <w:r w:rsidR="000278F3">
        <w:rPr>
          <w:lang w:val="tr-TR"/>
        </w:rPr>
        <w:t>So</w:t>
      </w:r>
      <w:proofErr w:type="spellEnd"/>
      <w:r w:rsidR="000278F3">
        <w:rPr>
          <w:lang w:val="tr-TR"/>
        </w:rPr>
        <w:t xml:space="preserve">, in </w:t>
      </w:r>
      <w:proofErr w:type="spellStart"/>
      <w:r w:rsidR="000278F3">
        <w:rPr>
          <w:lang w:val="tr-TR"/>
        </w:rPr>
        <w:t>conclusion</w:t>
      </w:r>
      <w:proofErr w:type="spellEnd"/>
      <w:r w:rsidR="000278F3">
        <w:rPr>
          <w:lang w:val="tr-TR"/>
        </w:rPr>
        <w:t xml:space="preserve">, I </w:t>
      </w:r>
      <w:proofErr w:type="spellStart"/>
      <w:r w:rsidR="000278F3">
        <w:rPr>
          <w:lang w:val="tr-TR"/>
        </w:rPr>
        <w:t>would</w:t>
      </w:r>
      <w:proofErr w:type="spellEnd"/>
      <w:r w:rsidR="000278F3">
        <w:rPr>
          <w:lang w:val="tr-TR"/>
        </w:rPr>
        <w:t xml:space="preserve"> </w:t>
      </w:r>
      <w:proofErr w:type="spellStart"/>
      <w:r w:rsidR="000278F3">
        <w:rPr>
          <w:lang w:val="tr-TR"/>
        </w:rPr>
        <w:t>first</w:t>
      </w:r>
      <w:proofErr w:type="spellEnd"/>
      <w:r w:rsidR="000278F3">
        <w:rPr>
          <w:lang w:val="tr-TR"/>
        </w:rPr>
        <w:t xml:space="preserve"> </w:t>
      </w:r>
      <w:proofErr w:type="spellStart"/>
      <w:r w:rsidR="000278F3">
        <w:rPr>
          <w:lang w:val="tr-TR"/>
        </w:rPr>
        <w:t>check</w:t>
      </w:r>
      <w:proofErr w:type="spellEnd"/>
      <w:r w:rsidR="000278F3">
        <w:rPr>
          <w:lang w:val="tr-TR"/>
        </w:rPr>
        <w:t xml:space="preserve"> </w:t>
      </w:r>
      <w:proofErr w:type="spellStart"/>
      <w:r w:rsidR="000278F3">
        <w:rPr>
          <w:lang w:val="tr-TR"/>
        </w:rPr>
        <w:t>what</w:t>
      </w:r>
      <w:proofErr w:type="spellEnd"/>
      <w:r w:rsidR="000278F3">
        <w:rPr>
          <w:lang w:val="tr-TR"/>
        </w:rPr>
        <w:t xml:space="preserve"> </w:t>
      </w:r>
      <w:proofErr w:type="spellStart"/>
      <w:r w:rsidR="000278F3">
        <w:rPr>
          <w:lang w:val="tr-TR"/>
        </w:rPr>
        <w:t>the</w:t>
      </w:r>
      <w:proofErr w:type="spellEnd"/>
      <w:r w:rsidR="000278F3">
        <w:rPr>
          <w:lang w:val="tr-TR"/>
        </w:rPr>
        <w:t xml:space="preserve"> </w:t>
      </w:r>
      <w:proofErr w:type="spellStart"/>
      <w:r w:rsidR="000278F3">
        <w:rPr>
          <w:lang w:val="tr-TR"/>
        </w:rPr>
        <w:t>overcommit</w:t>
      </w:r>
      <w:proofErr w:type="spellEnd"/>
      <w:r w:rsidR="000278F3">
        <w:rPr>
          <w:lang w:val="tr-TR"/>
        </w:rPr>
        <w:t xml:space="preserve"> </w:t>
      </w:r>
      <w:proofErr w:type="spellStart"/>
      <w:r w:rsidR="000278F3">
        <w:rPr>
          <w:lang w:val="tr-TR"/>
        </w:rPr>
        <w:t>mode</w:t>
      </w:r>
      <w:proofErr w:type="spellEnd"/>
      <w:r w:rsidR="000278F3">
        <w:rPr>
          <w:lang w:val="tr-TR"/>
        </w:rPr>
        <w:t xml:space="preserve"> is set </w:t>
      </w:r>
      <w:proofErr w:type="spellStart"/>
      <w:r w:rsidR="000278F3">
        <w:rPr>
          <w:lang w:val="tr-TR"/>
        </w:rPr>
        <w:t>to</w:t>
      </w:r>
      <w:proofErr w:type="spellEnd"/>
      <w:r w:rsidR="000278F3">
        <w:rPr>
          <w:lang w:val="tr-TR"/>
        </w:rPr>
        <w:t xml:space="preserve">, </w:t>
      </w:r>
      <w:proofErr w:type="spellStart"/>
      <w:r w:rsidR="000278F3">
        <w:rPr>
          <w:lang w:val="tr-TR"/>
        </w:rPr>
        <w:t>grep</w:t>
      </w:r>
      <w:proofErr w:type="spellEnd"/>
      <w:r w:rsidR="000278F3">
        <w:rPr>
          <w:lang w:val="tr-TR"/>
        </w:rPr>
        <w:t xml:space="preserve"> </w:t>
      </w:r>
      <w:proofErr w:type="spellStart"/>
      <w:r w:rsidR="000278F3">
        <w:rPr>
          <w:lang w:val="tr-TR"/>
        </w:rPr>
        <w:t>the</w:t>
      </w:r>
      <w:proofErr w:type="spellEnd"/>
      <w:r w:rsidR="000278F3">
        <w:rPr>
          <w:lang w:val="tr-TR"/>
        </w:rPr>
        <w:t xml:space="preserve"> </w:t>
      </w:r>
      <w:proofErr w:type="spellStart"/>
      <w:r w:rsidR="000278F3">
        <w:rPr>
          <w:lang w:val="tr-TR"/>
        </w:rPr>
        <w:t>necessary</w:t>
      </w:r>
      <w:proofErr w:type="spellEnd"/>
      <w:r w:rsidR="000278F3">
        <w:rPr>
          <w:lang w:val="tr-TR"/>
        </w:rPr>
        <w:t xml:space="preserve"> </w:t>
      </w:r>
      <w:proofErr w:type="spellStart"/>
      <w:r w:rsidR="000278F3">
        <w:rPr>
          <w:lang w:val="tr-TR"/>
        </w:rPr>
        <w:t>information</w:t>
      </w:r>
      <w:proofErr w:type="spellEnd"/>
      <w:r w:rsidR="000278F3">
        <w:rPr>
          <w:lang w:val="tr-TR"/>
        </w:rPr>
        <w:t xml:space="preserve"> </w:t>
      </w:r>
      <w:proofErr w:type="spellStart"/>
      <w:r w:rsidR="000278F3">
        <w:rPr>
          <w:lang w:val="tr-TR"/>
        </w:rPr>
        <w:t>from</w:t>
      </w:r>
      <w:proofErr w:type="spellEnd"/>
      <w:r w:rsidR="000278F3">
        <w:rPr>
          <w:lang w:val="tr-TR"/>
        </w:rPr>
        <w:t xml:space="preserve"> </w:t>
      </w:r>
      <w:r w:rsidR="000278F3">
        <w:rPr>
          <w:i/>
          <w:iCs/>
          <w:lang w:val="tr-TR"/>
        </w:rPr>
        <w:t>/</w:t>
      </w:r>
      <w:proofErr w:type="spellStart"/>
      <w:r w:rsidR="000278F3">
        <w:rPr>
          <w:i/>
          <w:iCs/>
          <w:lang w:val="tr-TR"/>
        </w:rPr>
        <w:t>proc</w:t>
      </w:r>
      <w:proofErr w:type="spellEnd"/>
      <w:r w:rsidR="000278F3">
        <w:rPr>
          <w:i/>
          <w:iCs/>
          <w:lang w:val="tr-TR"/>
        </w:rPr>
        <w:t>/</w:t>
      </w:r>
      <w:proofErr w:type="spellStart"/>
      <w:r w:rsidR="000278F3">
        <w:rPr>
          <w:i/>
          <w:iCs/>
          <w:lang w:val="tr-TR"/>
        </w:rPr>
        <w:t>meminfo</w:t>
      </w:r>
      <w:proofErr w:type="spellEnd"/>
      <w:r w:rsidR="000278F3">
        <w:rPr>
          <w:i/>
          <w:iCs/>
          <w:lang w:val="tr-TR"/>
        </w:rPr>
        <w:t xml:space="preserve"> </w:t>
      </w:r>
      <w:proofErr w:type="spellStart"/>
      <w:r w:rsidR="00D7155A">
        <w:rPr>
          <w:lang w:val="tr-TR"/>
        </w:rPr>
        <w:t>and</w:t>
      </w:r>
      <w:proofErr w:type="spellEnd"/>
      <w:r w:rsidR="00D7155A">
        <w:rPr>
          <w:lang w:val="tr-TR"/>
        </w:rPr>
        <w:t xml:space="preserve"> </w:t>
      </w:r>
      <w:proofErr w:type="spellStart"/>
      <w:r w:rsidR="00D7155A">
        <w:rPr>
          <w:lang w:val="tr-TR"/>
        </w:rPr>
        <w:t>decide</w:t>
      </w:r>
      <w:proofErr w:type="spellEnd"/>
      <w:r w:rsidR="00D7155A">
        <w:rPr>
          <w:lang w:val="tr-TR"/>
        </w:rPr>
        <w:t xml:space="preserve"> </w:t>
      </w:r>
      <w:proofErr w:type="spellStart"/>
      <w:r w:rsidR="00D7155A">
        <w:rPr>
          <w:lang w:val="tr-TR"/>
        </w:rPr>
        <w:t>what</w:t>
      </w:r>
      <w:proofErr w:type="spellEnd"/>
      <w:r w:rsidR="00D7155A">
        <w:rPr>
          <w:lang w:val="tr-TR"/>
        </w:rPr>
        <w:t xml:space="preserve"> </w:t>
      </w:r>
      <w:proofErr w:type="spellStart"/>
      <w:r w:rsidR="00D7155A">
        <w:rPr>
          <w:lang w:val="tr-TR"/>
        </w:rPr>
        <w:t>to</w:t>
      </w:r>
      <w:proofErr w:type="spellEnd"/>
      <w:r w:rsidR="00D7155A">
        <w:rPr>
          <w:lang w:val="tr-TR"/>
        </w:rPr>
        <w:t xml:space="preserve"> do </w:t>
      </w:r>
      <w:proofErr w:type="spellStart"/>
      <w:r w:rsidR="00D7155A">
        <w:rPr>
          <w:lang w:val="tr-TR"/>
        </w:rPr>
        <w:t>from</w:t>
      </w:r>
      <w:proofErr w:type="spellEnd"/>
      <w:r w:rsidR="00D7155A">
        <w:rPr>
          <w:lang w:val="tr-TR"/>
        </w:rPr>
        <w:t xml:space="preserve"> </w:t>
      </w:r>
      <w:proofErr w:type="spellStart"/>
      <w:r w:rsidR="00D7155A">
        <w:rPr>
          <w:lang w:val="tr-TR"/>
        </w:rPr>
        <w:t>there</w:t>
      </w:r>
      <w:proofErr w:type="spellEnd"/>
      <w:r w:rsidR="00D7155A">
        <w:rPr>
          <w:lang w:val="tr-TR"/>
        </w:rPr>
        <w:t xml:space="preserve">. </w:t>
      </w:r>
      <w:proofErr w:type="spellStart"/>
      <w:r w:rsidR="00D7155A">
        <w:rPr>
          <w:lang w:val="tr-TR"/>
        </w:rPr>
        <w:t>If</w:t>
      </w:r>
      <w:proofErr w:type="spellEnd"/>
      <w:r w:rsidR="00D7155A">
        <w:rPr>
          <w:lang w:val="tr-TR"/>
        </w:rPr>
        <w:t xml:space="preserve"> </w:t>
      </w:r>
      <w:proofErr w:type="spellStart"/>
      <w:r w:rsidR="00D7155A">
        <w:rPr>
          <w:lang w:val="tr-TR"/>
        </w:rPr>
        <w:t>it’s</w:t>
      </w:r>
      <w:proofErr w:type="spellEnd"/>
      <w:r w:rsidR="00D7155A">
        <w:rPr>
          <w:lang w:val="tr-TR"/>
        </w:rPr>
        <w:t xml:space="preserve"> in </w:t>
      </w:r>
      <w:proofErr w:type="spellStart"/>
      <w:r w:rsidR="00D7155A">
        <w:rPr>
          <w:lang w:val="tr-TR"/>
        </w:rPr>
        <w:t>mode</w:t>
      </w:r>
      <w:proofErr w:type="spellEnd"/>
      <w:r w:rsidR="00D7155A">
        <w:rPr>
          <w:lang w:val="tr-TR"/>
        </w:rPr>
        <w:t xml:space="preserve"> 1, it can </w:t>
      </w:r>
      <w:proofErr w:type="spellStart"/>
      <w:r w:rsidR="00D7155A">
        <w:rPr>
          <w:lang w:val="tr-TR"/>
        </w:rPr>
        <w:t>allocate</w:t>
      </w:r>
      <w:proofErr w:type="spellEnd"/>
      <w:r w:rsidR="00D7155A">
        <w:rPr>
          <w:lang w:val="tr-TR"/>
        </w:rPr>
        <w:t xml:space="preserve"> as </w:t>
      </w:r>
      <w:proofErr w:type="spellStart"/>
      <w:r w:rsidR="00D7155A">
        <w:rPr>
          <w:lang w:val="tr-TR"/>
        </w:rPr>
        <w:t>much</w:t>
      </w:r>
      <w:proofErr w:type="spellEnd"/>
      <w:r w:rsidR="00D7155A">
        <w:rPr>
          <w:lang w:val="tr-TR"/>
        </w:rPr>
        <w:t xml:space="preserve"> as </w:t>
      </w:r>
      <w:proofErr w:type="spellStart"/>
      <w:r w:rsidR="00D7155A">
        <w:rPr>
          <w:lang w:val="tr-TR"/>
        </w:rPr>
        <w:t>it’s</w:t>
      </w:r>
      <w:proofErr w:type="spellEnd"/>
      <w:r w:rsidR="00D7155A">
        <w:rPr>
          <w:lang w:val="tr-TR"/>
        </w:rPr>
        <w:t xml:space="preserve"> </w:t>
      </w:r>
      <w:proofErr w:type="spellStart"/>
      <w:r w:rsidR="00D7155A">
        <w:rPr>
          <w:lang w:val="tr-TR"/>
        </w:rPr>
        <w:t>limit’s</w:t>
      </w:r>
      <w:proofErr w:type="spellEnd"/>
      <w:r w:rsidR="00D7155A">
        <w:rPr>
          <w:lang w:val="tr-TR"/>
        </w:rPr>
        <w:t xml:space="preserve"> </w:t>
      </w:r>
      <w:proofErr w:type="spellStart"/>
      <w:r w:rsidR="00D7155A">
        <w:rPr>
          <w:lang w:val="tr-TR"/>
        </w:rPr>
        <w:t>allow</w:t>
      </w:r>
      <w:proofErr w:type="spellEnd"/>
      <w:r w:rsidR="00D7155A">
        <w:rPr>
          <w:lang w:val="tr-TR"/>
        </w:rPr>
        <w:t xml:space="preserve">, </w:t>
      </w:r>
      <w:proofErr w:type="spellStart"/>
      <w:r w:rsidR="00D7155A">
        <w:rPr>
          <w:lang w:val="tr-TR"/>
        </w:rPr>
        <w:t>so</w:t>
      </w:r>
      <w:proofErr w:type="spellEnd"/>
      <w:r w:rsidR="00D7155A">
        <w:rPr>
          <w:lang w:val="tr-TR"/>
        </w:rPr>
        <w:t xml:space="preserve"> </w:t>
      </w:r>
      <w:proofErr w:type="spellStart"/>
      <w:r w:rsidR="00D7155A">
        <w:rPr>
          <w:lang w:val="tr-TR"/>
        </w:rPr>
        <w:t>we</w:t>
      </w:r>
      <w:proofErr w:type="spellEnd"/>
      <w:r w:rsidR="00D7155A">
        <w:rPr>
          <w:lang w:val="tr-TR"/>
        </w:rPr>
        <w:t xml:space="preserve"> can </w:t>
      </w:r>
      <w:proofErr w:type="spellStart"/>
      <w:r w:rsidR="00D7155A">
        <w:rPr>
          <w:lang w:val="tr-TR"/>
        </w:rPr>
        <w:t>just</w:t>
      </w:r>
      <w:proofErr w:type="spellEnd"/>
      <w:r w:rsidR="00D7155A">
        <w:rPr>
          <w:lang w:val="tr-TR"/>
        </w:rPr>
        <w:t xml:space="preserve"> </w:t>
      </w:r>
      <w:proofErr w:type="spellStart"/>
      <w:r w:rsidR="00D7155A">
        <w:rPr>
          <w:lang w:val="tr-TR"/>
        </w:rPr>
        <w:t>combine</w:t>
      </w:r>
      <w:proofErr w:type="spellEnd"/>
      <w:r w:rsidR="00D7155A">
        <w:rPr>
          <w:lang w:val="tr-TR"/>
        </w:rPr>
        <w:t xml:space="preserve"> </w:t>
      </w:r>
      <w:proofErr w:type="spellStart"/>
      <w:r w:rsidR="00D7155A">
        <w:rPr>
          <w:lang w:val="tr-TR"/>
        </w:rPr>
        <w:t>the</w:t>
      </w:r>
      <w:proofErr w:type="spellEnd"/>
      <w:r w:rsidR="00D7155A">
        <w:rPr>
          <w:lang w:val="tr-TR"/>
        </w:rPr>
        <w:t xml:space="preserve"> </w:t>
      </w:r>
      <w:proofErr w:type="spellStart"/>
      <w:r w:rsidR="00D7155A">
        <w:rPr>
          <w:lang w:val="tr-TR"/>
        </w:rPr>
        <w:t>physical</w:t>
      </w:r>
      <w:proofErr w:type="spellEnd"/>
      <w:r w:rsidR="00D7155A">
        <w:rPr>
          <w:lang w:val="tr-TR"/>
        </w:rPr>
        <w:t xml:space="preserve"> </w:t>
      </w:r>
      <w:proofErr w:type="spellStart"/>
      <w:r w:rsidR="00D7155A">
        <w:rPr>
          <w:lang w:val="tr-TR"/>
        </w:rPr>
        <w:t>memory</w:t>
      </w:r>
      <w:proofErr w:type="spellEnd"/>
      <w:r w:rsidR="00D7155A">
        <w:rPr>
          <w:lang w:val="tr-TR"/>
        </w:rPr>
        <w:t xml:space="preserve"> </w:t>
      </w:r>
      <w:proofErr w:type="spellStart"/>
      <w:r w:rsidR="00D7155A">
        <w:rPr>
          <w:lang w:val="tr-TR"/>
        </w:rPr>
        <w:t>and</w:t>
      </w:r>
      <w:proofErr w:type="spellEnd"/>
      <w:r w:rsidR="00D7155A">
        <w:rPr>
          <w:lang w:val="tr-TR"/>
        </w:rPr>
        <w:t xml:space="preserve"> </w:t>
      </w:r>
      <w:proofErr w:type="spellStart"/>
      <w:r w:rsidR="00D7155A">
        <w:rPr>
          <w:lang w:val="tr-TR"/>
        </w:rPr>
        <w:t>the</w:t>
      </w:r>
      <w:proofErr w:type="spellEnd"/>
      <w:r w:rsidR="00D7155A">
        <w:rPr>
          <w:lang w:val="tr-TR"/>
        </w:rPr>
        <w:t xml:space="preserve"> swap </w:t>
      </w:r>
      <w:proofErr w:type="spellStart"/>
      <w:r w:rsidR="00D7155A">
        <w:rPr>
          <w:lang w:val="tr-TR"/>
        </w:rPr>
        <w:t>partition</w:t>
      </w:r>
      <w:proofErr w:type="spellEnd"/>
      <w:r w:rsidR="00D7155A">
        <w:rPr>
          <w:lang w:val="tr-TR"/>
        </w:rPr>
        <w:t xml:space="preserve">. </w:t>
      </w:r>
      <w:proofErr w:type="spellStart"/>
      <w:r w:rsidR="00D7155A">
        <w:rPr>
          <w:lang w:val="tr-TR"/>
        </w:rPr>
        <w:t>If</w:t>
      </w:r>
      <w:proofErr w:type="spellEnd"/>
      <w:r w:rsidR="00D7155A">
        <w:rPr>
          <w:lang w:val="tr-TR"/>
        </w:rPr>
        <w:t xml:space="preserve"> </w:t>
      </w:r>
      <w:proofErr w:type="spellStart"/>
      <w:r w:rsidR="00D7155A">
        <w:rPr>
          <w:lang w:val="tr-TR"/>
        </w:rPr>
        <w:t>it’s</w:t>
      </w:r>
      <w:proofErr w:type="spellEnd"/>
      <w:r w:rsidR="00D7155A">
        <w:rPr>
          <w:lang w:val="tr-TR"/>
        </w:rPr>
        <w:t xml:space="preserve"> </w:t>
      </w:r>
      <w:r w:rsidR="0087567C">
        <w:rPr>
          <w:lang w:val="tr-TR"/>
        </w:rPr>
        <w:t>i</w:t>
      </w:r>
      <w:r w:rsidR="00D7155A">
        <w:rPr>
          <w:lang w:val="tr-TR"/>
        </w:rPr>
        <w:t xml:space="preserve">n </w:t>
      </w:r>
      <w:proofErr w:type="spellStart"/>
      <w:r w:rsidR="00D7155A">
        <w:rPr>
          <w:lang w:val="tr-TR"/>
        </w:rPr>
        <w:t>mode</w:t>
      </w:r>
      <w:proofErr w:type="spellEnd"/>
      <w:r w:rsidR="00D7155A">
        <w:rPr>
          <w:lang w:val="tr-TR"/>
        </w:rPr>
        <w:t xml:space="preserve"> 2 (</w:t>
      </w:r>
      <w:proofErr w:type="spellStart"/>
      <w:r w:rsidR="00D7155A">
        <w:rPr>
          <w:lang w:val="tr-TR"/>
        </w:rPr>
        <w:t>which</w:t>
      </w:r>
      <w:proofErr w:type="spellEnd"/>
      <w:r w:rsidR="00D7155A">
        <w:rPr>
          <w:lang w:val="tr-TR"/>
        </w:rPr>
        <w:t xml:space="preserve"> is </w:t>
      </w:r>
      <w:proofErr w:type="spellStart"/>
      <w:r w:rsidR="00D7155A">
        <w:rPr>
          <w:lang w:val="tr-TR"/>
        </w:rPr>
        <w:t>the</w:t>
      </w:r>
      <w:proofErr w:type="spellEnd"/>
      <w:r w:rsidR="00D7155A">
        <w:rPr>
          <w:lang w:val="tr-TR"/>
        </w:rPr>
        <w:t xml:space="preserve"> </w:t>
      </w:r>
      <w:proofErr w:type="spellStart"/>
      <w:r w:rsidR="00D7155A">
        <w:rPr>
          <w:lang w:val="tr-TR"/>
        </w:rPr>
        <w:t>conservative</w:t>
      </w:r>
      <w:proofErr w:type="spellEnd"/>
      <w:r w:rsidR="00D7155A">
        <w:rPr>
          <w:lang w:val="tr-TR"/>
        </w:rPr>
        <w:t xml:space="preserve"> </w:t>
      </w:r>
      <w:proofErr w:type="spellStart"/>
      <w:r w:rsidR="00D7155A">
        <w:rPr>
          <w:lang w:val="tr-TR"/>
        </w:rPr>
        <w:t>mode</w:t>
      </w:r>
      <w:proofErr w:type="spellEnd"/>
      <w:r w:rsidR="00D7155A">
        <w:rPr>
          <w:lang w:val="tr-TR"/>
        </w:rPr>
        <w:t xml:space="preserve">) </w:t>
      </w:r>
      <w:proofErr w:type="spellStart"/>
      <w:r w:rsidR="00D7155A">
        <w:rPr>
          <w:lang w:val="tr-TR"/>
        </w:rPr>
        <w:t>we</w:t>
      </w:r>
      <w:proofErr w:type="spellEnd"/>
      <w:r w:rsidR="00D7155A">
        <w:rPr>
          <w:lang w:val="tr-TR"/>
        </w:rPr>
        <w:t xml:space="preserve"> </w:t>
      </w:r>
      <w:proofErr w:type="spellStart"/>
      <w:r w:rsidR="00D7155A">
        <w:rPr>
          <w:lang w:val="tr-TR"/>
        </w:rPr>
        <w:t>apply</w:t>
      </w:r>
      <w:proofErr w:type="spellEnd"/>
      <w:r w:rsidR="00D7155A">
        <w:rPr>
          <w:lang w:val="tr-TR"/>
        </w:rPr>
        <w:t xml:space="preserve"> </w:t>
      </w:r>
      <w:proofErr w:type="spellStart"/>
      <w:r w:rsidR="00D7155A">
        <w:rPr>
          <w:lang w:val="tr-TR"/>
        </w:rPr>
        <w:t>the</w:t>
      </w:r>
      <w:proofErr w:type="spellEnd"/>
      <w:r w:rsidR="00D7155A">
        <w:rPr>
          <w:lang w:val="tr-TR"/>
        </w:rPr>
        <w:t xml:space="preserve"> </w:t>
      </w:r>
      <w:proofErr w:type="spellStart"/>
      <w:r w:rsidR="00D7155A">
        <w:rPr>
          <w:lang w:val="tr-TR"/>
        </w:rPr>
        <w:t>formula</w:t>
      </w:r>
      <w:proofErr w:type="spellEnd"/>
      <w:r w:rsidR="00D7155A">
        <w:rPr>
          <w:lang w:val="tr-TR"/>
        </w:rPr>
        <w:t xml:space="preserve"> </w:t>
      </w:r>
      <w:proofErr w:type="spellStart"/>
      <w:r w:rsidR="00D7155A">
        <w:rPr>
          <w:lang w:val="tr-TR"/>
        </w:rPr>
        <w:t>accordingly</w:t>
      </w:r>
      <w:proofErr w:type="spellEnd"/>
      <w:r w:rsidR="00D7155A">
        <w:rPr>
          <w:lang w:val="tr-TR"/>
        </w:rPr>
        <w:t xml:space="preserve">. </w:t>
      </w:r>
    </w:p>
    <w:p w14:paraId="4CCF78E5" w14:textId="77777777" w:rsidR="00B062DE" w:rsidRDefault="00B062DE"/>
    <w:p w14:paraId="7F96C9FC" w14:textId="748E6321" w:rsidR="00B062DE" w:rsidRDefault="0087567C">
      <w:pPr>
        <w:rPr>
          <w:lang w:val="en-US"/>
        </w:rPr>
      </w:pPr>
      <w:r>
        <w:rPr>
          <w:noProof/>
          <w:lang w:val="en-US"/>
        </w:rPr>
        <w:lastRenderedPageBreak/>
        <w:drawing>
          <wp:inline distT="0" distB="0" distL="0" distR="0" wp14:anchorId="157DD0C4" wp14:editId="7EE2773C">
            <wp:extent cx="5733415" cy="1294130"/>
            <wp:effectExtent l="0" t="0" r="0" b="1270"/>
            <wp:docPr id="299805191" name="Picture 9"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05191" name="Picture 9" descr="A close-up of a text&#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733415" cy="1294130"/>
                    </a:xfrm>
                    <a:prstGeom prst="rect">
                      <a:avLst/>
                    </a:prstGeom>
                  </pic:spPr>
                </pic:pic>
              </a:graphicData>
            </a:graphic>
          </wp:inline>
        </w:drawing>
      </w:r>
    </w:p>
    <w:p w14:paraId="0BC6A22F" w14:textId="2B850481" w:rsidR="00E53B97" w:rsidRDefault="0087567C">
      <w:pPr>
        <w:rPr>
          <w:lang w:val="en-US"/>
        </w:rPr>
      </w:pPr>
      <w:r>
        <w:rPr>
          <w:lang w:val="en-US"/>
        </w:rPr>
        <w:t xml:space="preserve">From </w:t>
      </w:r>
      <w:r>
        <w:rPr>
          <w:i/>
          <w:iCs/>
          <w:lang w:val="en-US"/>
        </w:rPr>
        <w:t>/proc/</w:t>
      </w:r>
      <w:proofErr w:type="spellStart"/>
      <w:r>
        <w:rPr>
          <w:i/>
          <w:iCs/>
          <w:lang w:val="en-US"/>
        </w:rPr>
        <w:t>meminfo</w:t>
      </w:r>
      <w:proofErr w:type="spellEnd"/>
      <w:r>
        <w:rPr>
          <w:lang w:val="en-US"/>
        </w:rPr>
        <w:t xml:space="preserve"> alone we can answer this </w:t>
      </w:r>
      <w:proofErr w:type="gramStart"/>
      <w:r>
        <w:rPr>
          <w:lang w:val="en-US"/>
        </w:rPr>
        <w:t>question, and</w:t>
      </w:r>
      <w:proofErr w:type="gramEnd"/>
      <w:r>
        <w:rPr>
          <w:lang w:val="en-US"/>
        </w:rPr>
        <w:t xml:space="preserve"> using </w:t>
      </w:r>
      <w:proofErr w:type="spellStart"/>
      <w:r>
        <w:rPr>
          <w:lang w:val="en-US"/>
        </w:rPr>
        <w:t>vmstat</w:t>
      </w:r>
      <w:proofErr w:type="spellEnd"/>
      <w:r>
        <w:rPr>
          <w:lang w:val="en-US"/>
        </w:rPr>
        <w:t xml:space="preserve"> as it was suggested in the lab manual at first. </w:t>
      </w:r>
      <w:r w:rsidR="00EB2818">
        <w:rPr>
          <w:lang w:val="en-US"/>
        </w:rPr>
        <w:t xml:space="preserve">There are two distinct failure points </w:t>
      </w:r>
      <w:proofErr w:type="gramStart"/>
      <w:r w:rsidR="00EB2818">
        <w:rPr>
          <w:lang w:val="en-US"/>
        </w:rPr>
        <w:t xml:space="preserve">for </w:t>
      </w:r>
      <w:r w:rsidR="00EB2818">
        <w:rPr>
          <w:i/>
          <w:iCs/>
          <w:lang w:val="en-US"/>
        </w:rPr>
        <w:t>.</w:t>
      </w:r>
      <w:proofErr w:type="gramEnd"/>
      <w:r w:rsidR="00EB2818">
        <w:rPr>
          <w:i/>
          <w:iCs/>
          <w:lang w:val="en-US"/>
        </w:rPr>
        <w:t>/mem N</w:t>
      </w:r>
      <w:r w:rsidR="00EB2818">
        <w:rPr>
          <w:lang w:val="en-US"/>
        </w:rPr>
        <w:t>.</w:t>
      </w:r>
      <w:r w:rsidR="00EB2818">
        <w:rPr>
          <w:lang w:val="en-US"/>
        </w:rPr>
        <w:br/>
      </w:r>
      <w:r w:rsidR="00EB2818">
        <w:rPr>
          <w:lang w:val="en-US"/>
        </w:rPr>
        <w:br/>
        <w:t xml:space="preserve">The first is an immediate allocation failure (before any loop can </w:t>
      </w:r>
      <w:proofErr w:type="gramStart"/>
      <w:r w:rsidR="00EB2818">
        <w:rPr>
          <w:lang w:val="en-US"/>
        </w:rPr>
        <w:t>actually run</w:t>
      </w:r>
      <w:proofErr w:type="gramEnd"/>
      <w:r w:rsidR="00EB2818">
        <w:rPr>
          <w:lang w:val="en-US"/>
        </w:rPr>
        <w:t xml:space="preserve">) the kernel refuses it when </w:t>
      </w:r>
      <w:proofErr w:type="spellStart"/>
      <w:r w:rsidR="00EB2818">
        <w:rPr>
          <w:i/>
          <w:iCs/>
          <w:lang w:val="en-US"/>
        </w:rPr>
        <w:t>Committed_AS</w:t>
      </w:r>
      <w:proofErr w:type="spellEnd"/>
      <w:r w:rsidR="00EB2818">
        <w:rPr>
          <w:i/>
          <w:iCs/>
          <w:lang w:val="en-US"/>
        </w:rPr>
        <w:t xml:space="preserve"> + request &gt; </w:t>
      </w:r>
      <w:proofErr w:type="spellStart"/>
      <w:r w:rsidR="00EB2818">
        <w:rPr>
          <w:i/>
          <w:iCs/>
          <w:lang w:val="en-US"/>
        </w:rPr>
        <w:t>CommitLimit</w:t>
      </w:r>
      <w:proofErr w:type="spellEnd"/>
      <w:r w:rsidR="00EB2818">
        <w:rPr>
          <w:i/>
          <w:iCs/>
          <w:lang w:val="en-US"/>
        </w:rPr>
        <w:t>.</w:t>
      </w:r>
      <w:r w:rsidR="00EB2818">
        <w:rPr>
          <w:lang w:val="en-US"/>
        </w:rPr>
        <w:t xml:space="preserve"> This is enforced exactly in overcommit mode 2. </w:t>
      </w:r>
      <w:r w:rsidR="00EB2818">
        <w:rPr>
          <w:lang w:val="en-US"/>
        </w:rPr>
        <w:br/>
      </w:r>
      <w:r w:rsidR="00EB2818">
        <w:rPr>
          <w:lang w:val="en-US"/>
        </w:rPr>
        <w:br/>
        <w:t xml:space="preserve">To switch things up and see if </w:t>
      </w:r>
      <w:proofErr w:type="gramStart"/>
      <w:r w:rsidR="00EB2818">
        <w:rPr>
          <w:lang w:val="en-US"/>
        </w:rPr>
        <w:t>our my</w:t>
      </w:r>
      <w:proofErr w:type="gramEnd"/>
      <w:r w:rsidR="00EB2818">
        <w:rPr>
          <w:lang w:val="en-US"/>
        </w:rPr>
        <w:t xml:space="preserve"> findings </w:t>
      </w:r>
      <w:proofErr w:type="gramStart"/>
      <w:r w:rsidR="00EB2818">
        <w:rPr>
          <w:lang w:val="en-US"/>
        </w:rPr>
        <w:t>actually carry</w:t>
      </w:r>
      <w:proofErr w:type="gramEnd"/>
      <w:r w:rsidR="00EB2818">
        <w:rPr>
          <w:lang w:val="en-US"/>
        </w:rPr>
        <w:t xml:space="preserve"> out between boxes, I’ll use a Debian virtual machine to test it out. </w:t>
      </w:r>
      <w:r w:rsidR="00EB2818">
        <w:rPr>
          <w:lang w:val="en-US"/>
        </w:rPr>
        <w:br/>
      </w:r>
      <w:r w:rsidR="00E53B97">
        <w:rPr>
          <w:noProof/>
          <w:lang w:val="en-US"/>
        </w:rPr>
        <w:drawing>
          <wp:inline distT="0" distB="0" distL="0" distR="0" wp14:anchorId="290A92BF" wp14:editId="76265E0D">
            <wp:extent cx="5733415" cy="3912870"/>
            <wp:effectExtent l="0" t="0" r="0" b="0"/>
            <wp:docPr id="93799952"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9952" name="Picture 18" descr="A screenshot of a computer&#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733415" cy="3912870"/>
                    </a:xfrm>
                    <a:prstGeom prst="rect">
                      <a:avLst/>
                    </a:prstGeom>
                  </pic:spPr>
                </pic:pic>
              </a:graphicData>
            </a:graphic>
          </wp:inline>
        </w:drawing>
      </w:r>
    </w:p>
    <w:p w14:paraId="61256D50" w14:textId="4AF3F339" w:rsidR="000B7F24" w:rsidRDefault="00EB2818">
      <w:pPr>
        <w:rPr>
          <w:lang w:val="en-US"/>
        </w:rPr>
      </w:pPr>
      <w:r>
        <w:rPr>
          <w:lang w:val="en-US"/>
        </w:rPr>
        <w:br/>
      </w:r>
      <w:r>
        <w:rPr>
          <w:noProof/>
          <w:lang w:val="en-US"/>
        </w:rPr>
        <w:drawing>
          <wp:inline distT="0" distB="0" distL="0" distR="0" wp14:anchorId="1C4397C7" wp14:editId="028EC455">
            <wp:extent cx="5733415" cy="1697355"/>
            <wp:effectExtent l="0" t="0" r="0" b="4445"/>
            <wp:docPr id="1471152987"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52987" name="Picture 10" descr="A screenshot of a comput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33415" cy="1697355"/>
                    </a:xfrm>
                    <a:prstGeom prst="rect">
                      <a:avLst/>
                    </a:prstGeom>
                  </pic:spPr>
                </pic:pic>
              </a:graphicData>
            </a:graphic>
          </wp:inline>
        </w:drawing>
      </w:r>
    </w:p>
    <w:p w14:paraId="24439ACB" w14:textId="50962B72" w:rsidR="000B7F24" w:rsidRDefault="000B7F24">
      <w:pPr>
        <w:rPr>
          <w:lang w:val="en-US"/>
        </w:rPr>
      </w:pPr>
      <w:r>
        <w:rPr>
          <w:noProof/>
          <w:lang w:val="en-US"/>
        </w:rPr>
        <w:lastRenderedPageBreak/>
        <w:drawing>
          <wp:inline distT="0" distB="0" distL="0" distR="0" wp14:anchorId="2C0DA79E" wp14:editId="13A2F255">
            <wp:extent cx="5733415" cy="1480185"/>
            <wp:effectExtent l="0" t="0" r="0" b="5715"/>
            <wp:docPr id="1059222227" name="Picture 1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27904" name="Picture 11" descr="A screen shot of a computer&#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733415" cy="1480185"/>
                    </a:xfrm>
                    <a:prstGeom prst="rect">
                      <a:avLst/>
                    </a:prstGeom>
                  </pic:spPr>
                </pic:pic>
              </a:graphicData>
            </a:graphic>
          </wp:inline>
        </w:drawing>
      </w:r>
    </w:p>
    <w:p w14:paraId="4E3B9432" w14:textId="77777777" w:rsidR="000B7F24" w:rsidRDefault="000B7F24">
      <w:pPr>
        <w:rPr>
          <w:lang w:val="en-US"/>
        </w:rPr>
      </w:pPr>
    </w:p>
    <w:p w14:paraId="118190C4" w14:textId="77777777" w:rsidR="000B7F24" w:rsidRDefault="000B7F24">
      <w:pPr>
        <w:rPr>
          <w:lang w:val="tr-TR"/>
        </w:rPr>
      </w:pPr>
      <w:r>
        <w:rPr>
          <w:lang w:val="en-US"/>
        </w:rPr>
        <w:t>Let’s also check</w:t>
      </w:r>
      <w:r>
        <w:rPr>
          <w:lang w:val="tr-TR"/>
        </w:rPr>
        <w:t xml:space="preserve"> </w:t>
      </w:r>
      <w:proofErr w:type="spellStart"/>
      <w:r>
        <w:rPr>
          <w:lang w:val="tr-TR"/>
        </w:rPr>
        <w:t>which</w:t>
      </w:r>
      <w:proofErr w:type="spellEnd"/>
      <w:r>
        <w:rPr>
          <w:lang w:val="tr-TR"/>
        </w:rPr>
        <w:t xml:space="preserve"> </w:t>
      </w:r>
      <w:proofErr w:type="spellStart"/>
      <w:r>
        <w:rPr>
          <w:lang w:val="tr-TR"/>
        </w:rPr>
        <w:t>overcommit</w:t>
      </w:r>
      <w:proofErr w:type="spellEnd"/>
      <w:r>
        <w:rPr>
          <w:lang w:val="tr-TR"/>
        </w:rPr>
        <w:t xml:space="preserve"> </w:t>
      </w:r>
      <w:proofErr w:type="spellStart"/>
      <w:r>
        <w:rPr>
          <w:lang w:val="tr-TR"/>
        </w:rPr>
        <w:t>mode</w:t>
      </w:r>
      <w:proofErr w:type="spellEnd"/>
      <w:r>
        <w:rPr>
          <w:lang w:val="tr-TR"/>
        </w:rPr>
        <w:t xml:space="preserve"> </w:t>
      </w:r>
      <w:proofErr w:type="spellStart"/>
      <w:r>
        <w:rPr>
          <w:lang w:val="tr-TR"/>
        </w:rPr>
        <w:t>we’re</w:t>
      </w:r>
      <w:proofErr w:type="spellEnd"/>
      <w:r>
        <w:rPr>
          <w:lang w:val="tr-TR"/>
        </w:rPr>
        <w:t xml:space="preserve"> in.</w:t>
      </w:r>
    </w:p>
    <w:p w14:paraId="4BEDDFA3" w14:textId="7A0E5C35" w:rsidR="000B7F24" w:rsidRDefault="000B7F24">
      <w:pPr>
        <w:rPr>
          <w:lang w:val="tr-TR"/>
        </w:rPr>
      </w:pPr>
      <w:r w:rsidRPr="000B7F24">
        <w:rPr>
          <w:lang w:val="tr-TR"/>
        </w:rPr>
        <w:drawing>
          <wp:inline distT="0" distB="0" distL="0" distR="0" wp14:anchorId="13F45D02" wp14:editId="17C171D6">
            <wp:extent cx="5733415" cy="733425"/>
            <wp:effectExtent l="0" t="0" r="0" b="3175"/>
            <wp:docPr id="1102442143" name="Picture 1"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442143" name="Picture 1" descr="A black and white screen with white text&#10;&#10;AI-generated content may be incorrect."/>
                    <pic:cNvPicPr/>
                  </pic:nvPicPr>
                  <pic:blipFill>
                    <a:blip r:embed="rId23"/>
                    <a:stretch>
                      <a:fillRect/>
                    </a:stretch>
                  </pic:blipFill>
                  <pic:spPr>
                    <a:xfrm>
                      <a:off x="0" y="0"/>
                      <a:ext cx="5733415" cy="733425"/>
                    </a:xfrm>
                    <a:prstGeom prst="rect">
                      <a:avLst/>
                    </a:prstGeom>
                  </pic:spPr>
                </pic:pic>
              </a:graphicData>
            </a:graphic>
          </wp:inline>
        </w:drawing>
      </w:r>
      <w:r>
        <w:rPr>
          <w:lang w:val="tr-TR"/>
        </w:rPr>
        <w:t xml:space="preserve"> </w:t>
      </w:r>
    </w:p>
    <w:p w14:paraId="5A52061D" w14:textId="77777777" w:rsidR="000B7F24" w:rsidRDefault="000B7F24">
      <w:pPr>
        <w:rPr>
          <w:lang w:val="tr-TR"/>
        </w:rPr>
      </w:pPr>
    </w:p>
    <w:p w14:paraId="668678C5" w14:textId="0841E16C" w:rsidR="000B7F24" w:rsidRDefault="000B7F24">
      <w:pPr>
        <w:rPr>
          <w:lang w:val="en-US"/>
        </w:rPr>
      </w:pPr>
      <w:proofErr w:type="spellStart"/>
      <w:r>
        <w:rPr>
          <w:lang w:val="tr-TR"/>
        </w:rPr>
        <w:t>We’re</w:t>
      </w:r>
      <w:proofErr w:type="spellEnd"/>
      <w:r>
        <w:rPr>
          <w:lang w:val="tr-TR"/>
        </w:rPr>
        <w:t xml:space="preserve"> </w:t>
      </w:r>
      <w:proofErr w:type="spellStart"/>
      <w:r>
        <w:rPr>
          <w:lang w:val="tr-TR"/>
        </w:rPr>
        <w:t>currenly</w:t>
      </w:r>
      <w:proofErr w:type="spellEnd"/>
      <w:r>
        <w:rPr>
          <w:lang w:val="tr-TR"/>
        </w:rPr>
        <w:t xml:space="preserve"> in </w:t>
      </w:r>
      <w:proofErr w:type="spellStart"/>
      <w:r>
        <w:rPr>
          <w:lang w:val="tr-TR"/>
        </w:rPr>
        <w:t>mode</w:t>
      </w:r>
      <w:proofErr w:type="spellEnd"/>
      <w:r>
        <w:rPr>
          <w:lang w:val="tr-TR"/>
        </w:rPr>
        <w:t xml:space="preserve"> 0. </w:t>
      </w:r>
      <w:proofErr w:type="spellStart"/>
      <w:r>
        <w:rPr>
          <w:lang w:val="tr-TR"/>
        </w:rPr>
        <w:t>To</w:t>
      </w:r>
      <w:proofErr w:type="spellEnd"/>
      <w:r>
        <w:rPr>
          <w:lang w:val="tr-TR"/>
        </w:rPr>
        <w:t xml:space="preserve"> </w:t>
      </w:r>
      <w:proofErr w:type="spellStart"/>
      <w:r>
        <w:rPr>
          <w:lang w:val="tr-TR"/>
        </w:rPr>
        <w:t>observe</w:t>
      </w:r>
      <w:proofErr w:type="spellEnd"/>
      <w:r>
        <w:rPr>
          <w:lang w:val="tr-TR"/>
        </w:rPr>
        <w:t xml:space="preserve"> </w:t>
      </w:r>
      <w:proofErr w:type="spellStart"/>
      <w:r>
        <w:rPr>
          <w:lang w:val="tr-TR"/>
        </w:rPr>
        <w:t>the</w:t>
      </w:r>
      <w:proofErr w:type="spellEnd"/>
      <w:r>
        <w:rPr>
          <w:lang w:val="tr-TR"/>
        </w:rPr>
        <w:t xml:space="preserve"> </w:t>
      </w:r>
      <w:proofErr w:type="spellStart"/>
      <w:r>
        <w:rPr>
          <w:lang w:val="tr-TR"/>
        </w:rPr>
        <w:t>immediate</w:t>
      </w:r>
      <w:proofErr w:type="spellEnd"/>
      <w:r>
        <w:rPr>
          <w:lang w:val="tr-TR"/>
        </w:rPr>
        <w:t xml:space="preserve"> </w:t>
      </w:r>
      <w:proofErr w:type="spellStart"/>
      <w:r>
        <w:rPr>
          <w:lang w:val="tr-TR"/>
        </w:rPr>
        <w:t>allocation</w:t>
      </w:r>
      <w:proofErr w:type="spellEnd"/>
      <w:r>
        <w:rPr>
          <w:lang w:val="tr-TR"/>
        </w:rPr>
        <w:t xml:space="preserve"> </w:t>
      </w:r>
      <w:proofErr w:type="spellStart"/>
      <w:r>
        <w:rPr>
          <w:lang w:val="tr-TR"/>
        </w:rPr>
        <w:t>failure</w:t>
      </w:r>
      <w:proofErr w:type="spellEnd"/>
      <w:r>
        <w:rPr>
          <w:lang w:val="en-US"/>
        </w:rPr>
        <w:t>, let’s go into mode 2 (strict):</w:t>
      </w:r>
      <w:r>
        <w:rPr>
          <w:lang w:val="en-US"/>
        </w:rPr>
        <w:br/>
      </w:r>
      <w:r>
        <w:rPr>
          <w:noProof/>
          <w:lang w:val="en-US"/>
        </w:rPr>
        <w:drawing>
          <wp:inline distT="0" distB="0" distL="0" distR="0" wp14:anchorId="62719FB5" wp14:editId="1819EC49">
            <wp:extent cx="5733415" cy="1045210"/>
            <wp:effectExtent l="0" t="0" r="0" b="0"/>
            <wp:docPr id="1600984326" name="Picture 12"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84326" name="Picture 12" descr="A computer screen with white tex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33415" cy="1045210"/>
                    </a:xfrm>
                    <a:prstGeom prst="rect">
                      <a:avLst/>
                    </a:prstGeom>
                  </pic:spPr>
                </pic:pic>
              </a:graphicData>
            </a:graphic>
          </wp:inline>
        </w:drawing>
      </w:r>
    </w:p>
    <w:p w14:paraId="1C3D8106" w14:textId="77777777" w:rsidR="000B7F24" w:rsidRDefault="000B7F24">
      <w:pPr>
        <w:rPr>
          <w:lang w:val="en-US"/>
        </w:rPr>
      </w:pPr>
    </w:p>
    <w:p w14:paraId="4687C5E3" w14:textId="3A730BBE" w:rsidR="000B7F24" w:rsidRDefault="000B7F24">
      <w:pPr>
        <w:rPr>
          <w:lang w:val="en-US"/>
        </w:rPr>
      </w:pPr>
      <w:r>
        <w:rPr>
          <w:lang w:val="en-US"/>
        </w:rPr>
        <w:t xml:space="preserve">Let’s now do the same calculation for the strict upper bound memory just as we did for the Pi. </w:t>
      </w:r>
    </w:p>
    <w:p w14:paraId="43843602" w14:textId="77777777" w:rsidR="006E45C2" w:rsidRDefault="006E45C2">
      <w:pPr>
        <w:rPr>
          <w:rStyle w:val="mord"/>
        </w:rPr>
      </w:pPr>
    </w:p>
    <w:p w14:paraId="6F701DDB" w14:textId="2BDD2D6D" w:rsidR="006E45C2" w:rsidRDefault="006E45C2">
      <w:pPr>
        <w:rPr>
          <w:lang w:val="en-US"/>
        </w:rPr>
      </w:pPr>
      <w:proofErr w:type="gramStart"/>
      <w:r>
        <w:rPr>
          <w:rStyle w:val="mord"/>
        </w:rPr>
        <w:t>Floor(</w:t>
      </w:r>
      <w:proofErr w:type="gramEnd"/>
      <w:r>
        <w:rPr>
          <w:rStyle w:val="mord"/>
        </w:rPr>
        <w:t>(</w:t>
      </w:r>
      <w:r>
        <w:rPr>
          <w:rStyle w:val="mord"/>
        </w:rPr>
        <w:t>1</w:t>
      </w:r>
      <w:r>
        <w:rPr>
          <w:rStyle w:val="mpunct"/>
        </w:rPr>
        <w:t>,</w:t>
      </w:r>
      <w:r>
        <w:rPr>
          <w:rStyle w:val="mord"/>
        </w:rPr>
        <w:t>472</w:t>
      </w:r>
      <w:r>
        <w:rPr>
          <w:rStyle w:val="mpunct"/>
        </w:rPr>
        <w:t>,</w:t>
      </w:r>
      <w:r>
        <w:rPr>
          <w:rStyle w:val="mord"/>
        </w:rPr>
        <w:t>568</w:t>
      </w:r>
      <w:r>
        <w:rPr>
          <w:rStyle w:val="mord"/>
        </w:rPr>
        <w:t xml:space="preserve"> - </w:t>
      </w:r>
      <w:r>
        <w:rPr>
          <w:rStyle w:val="mord"/>
        </w:rPr>
        <w:t>1</w:t>
      </w:r>
      <w:r>
        <w:rPr>
          <w:rStyle w:val="mpunct"/>
        </w:rPr>
        <w:t>,</w:t>
      </w:r>
      <w:r>
        <w:rPr>
          <w:rStyle w:val="mord"/>
        </w:rPr>
        <w:t>177</w:t>
      </w:r>
      <w:r>
        <w:rPr>
          <w:rStyle w:val="mpunct"/>
        </w:rPr>
        <w:t>,</w:t>
      </w:r>
      <w:r>
        <w:rPr>
          <w:rStyle w:val="mord"/>
        </w:rPr>
        <w:t>904</w:t>
      </w:r>
      <w:r>
        <w:rPr>
          <w:rStyle w:val="mord"/>
        </w:rPr>
        <w:t>)</w:t>
      </w:r>
      <w:r>
        <w:rPr>
          <w:lang w:val="en-US"/>
        </w:rPr>
        <w:t xml:space="preserve"> / </w:t>
      </w:r>
      <w:proofErr w:type="gramStart"/>
      <w:r>
        <w:rPr>
          <w:lang w:val="en-US"/>
        </w:rPr>
        <w:t>1024)=</w:t>
      </w:r>
      <w:proofErr w:type="gramEnd"/>
      <w:r>
        <w:rPr>
          <w:lang w:val="en-US"/>
        </w:rPr>
        <w:t xml:space="preserve"> 287</w:t>
      </w:r>
      <w:r>
        <w:rPr>
          <w:lang w:val="en-US"/>
        </w:rPr>
        <w:br/>
      </w:r>
      <w:r>
        <w:rPr>
          <w:lang w:val="en-US"/>
        </w:rPr>
        <w:br/>
        <w:t xml:space="preserve">So, in mode 2, 287 megabytes should be the largest amount that should be accepted. </w:t>
      </w:r>
      <w:r>
        <w:rPr>
          <w:noProof/>
          <w:lang w:val="en-US"/>
        </w:rPr>
        <w:drawing>
          <wp:inline distT="0" distB="0" distL="0" distR="0" wp14:anchorId="5F246777" wp14:editId="02BD85DD">
            <wp:extent cx="5600700" cy="1104900"/>
            <wp:effectExtent l="0" t="0" r="0" b="0"/>
            <wp:docPr id="119895056"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5056" name="Picture 13" descr="A screenshot of a computer&#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600700" cy="1104900"/>
                    </a:xfrm>
                    <a:prstGeom prst="rect">
                      <a:avLst/>
                    </a:prstGeom>
                  </pic:spPr>
                </pic:pic>
              </a:graphicData>
            </a:graphic>
          </wp:inline>
        </w:drawing>
      </w:r>
    </w:p>
    <w:p w14:paraId="1318B86F" w14:textId="09D8C601" w:rsidR="006E45C2" w:rsidRDefault="006E45C2">
      <w:pPr>
        <w:rPr>
          <w:i/>
          <w:iCs/>
          <w:lang w:val="en-US"/>
        </w:rPr>
      </w:pPr>
      <w:r>
        <w:rPr>
          <w:lang w:val="en-US"/>
        </w:rPr>
        <w:br/>
        <w:t xml:space="preserve">Indeed, even a megabyte above that fails. </w:t>
      </w:r>
      <w:r w:rsidR="007D559F">
        <w:rPr>
          <w:lang w:val="en-US"/>
        </w:rPr>
        <w:br/>
      </w:r>
      <w:r w:rsidR="007D559F">
        <w:rPr>
          <w:lang w:val="en-US"/>
        </w:rPr>
        <w:br/>
        <w:t xml:space="preserve">The second type of failure is a OOM kill after allocation. This happens if the kernel is in heuristic (0) or overcommit (1) mode where </w:t>
      </w:r>
      <w:proofErr w:type="gramStart"/>
      <w:r w:rsidR="007D559F">
        <w:rPr>
          <w:lang w:val="en-US"/>
        </w:rPr>
        <w:t>malloc(</w:t>
      </w:r>
      <w:proofErr w:type="gramEnd"/>
      <w:r w:rsidR="007D559F">
        <w:rPr>
          <w:lang w:val="en-US"/>
        </w:rPr>
        <w:t xml:space="preserve">) can be granted even when the request is larger than what the machine we have can </w:t>
      </w:r>
      <w:proofErr w:type="gramStart"/>
      <w:r w:rsidR="007D559F">
        <w:rPr>
          <w:lang w:val="en-US"/>
        </w:rPr>
        <w:t>actually physically</w:t>
      </w:r>
      <w:proofErr w:type="gramEnd"/>
      <w:r w:rsidR="007D559F">
        <w:rPr>
          <w:lang w:val="en-US"/>
        </w:rPr>
        <w:t xml:space="preserve"> support. This type of crash happens later when the program touches those </w:t>
      </w:r>
      <w:proofErr w:type="gramStart"/>
      <w:r w:rsidR="007D559F">
        <w:rPr>
          <w:lang w:val="en-US"/>
        </w:rPr>
        <w:t>pages</w:t>
      </w:r>
      <w:proofErr w:type="gramEnd"/>
      <w:r w:rsidR="007D559F">
        <w:rPr>
          <w:lang w:val="en-US"/>
        </w:rPr>
        <w:t xml:space="preserve"> and the kernel can’t find RAM or swap back to them. </w:t>
      </w:r>
      <w:r w:rsidR="007D559F">
        <w:rPr>
          <w:lang w:val="en-US"/>
        </w:rPr>
        <w:br/>
      </w:r>
      <w:r w:rsidR="007D559F">
        <w:rPr>
          <w:lang w:val="en-US"/>
        </w:rPr>
        <w:br/>
        <w:t xml:space="preserve">In this case, we can estimate our “backable now” memory simply as </w:t>
      </w:r>
      <w:proofErr w:type="spellStart"/>
      <w:r w:rsidR="007D559F">
        <w:rPr>
          <w:i/>
          <w:iCs/>
          <w:lang w:val="en-US"/>
        </w:rPr>
        <w:t>MemAvailable</w:t>
      </w:r>
      <w:proofErr w:type="spellEnd"/>
      <w:r w:rsidR="007D559F">
        <w:rPr>
          <w:i/>
          <w:iCs/>
          <w:lang w:val="en-US"/>
        </w:rPr>
        <w:t xml:space="preserve"> + </w:t>
      </w:r>
      <w:proofErr w:type="spellStart"/>
      <w:r w:rsidR="007D559F">
        <w:rPr>
          <w:i/>
          <w:iCs/>
          <w:lang w:val="en-US"/>
        </w:rPr>
        <w:t>SwapFree</w:t>
      </w:r>
      <w:proofErr w:type="spellEnd"/>
      <w:r w:rsidR="007D559F">
        <w:rPr>
          <w:i/>
          <w:iCs/>
          <w:lang w:val="en-US"/>
        </w:rPr>
        <w:t xml:space="preserve">. </w:t>
      </w:r>
    </w:p>
    <w:p w14:paraId="12E098D9" w14:textId="77777777" w:rsidR="007D559F" w:rsidRDefault="007D559F">
      <w:pPr>
        <w:rPr>
          <w:i/>
          <w:iCs/>
          <w:lang w:val="en-US"/>
        </w:rPr>
      </w:pPr>
    </w:p>
    <w:p w14:paraId="3B59D8E4" w14:textId="16DA9497" w:rsidR="007D559F" w:rsidRPr="007D559F" w:rsidRDefault="007D559F">
      <w:pPr>
        <w:rPr>
          <w:b/>
          <w:bCs/>
          <w:lang w:val="en-US"/>
        </w:rPr>
      </w:pPr>
      <w:r>
        <w:rPr>
          <w:b/>
          <w:bCs/>
          <w:i/>
          <w:iCs/>
          <w:lang w:val="en-US"/>
        </w:rPr>
        <w:t>Putting the kernel in overcommit mode 1</w:t>
      </w:r>
    </w:p>
    <w:p w14:paraId="5660F56C" w14:textId="088AC78B" w:rsidR="007D559F" w:rsidRDefault="007D559F">
      <w:pPr>
        <w:rPr>
          <w:lang w:val="en-US"/>
        </w:rPr>
      </w:pPr>
      <w:r>
        <w:rPr>
          <w:noProof/>
          <w:lang w:val="en-US"/>
        </w:rPr>
        <w:drawing>
          <wp:inline distT="0" distB="0" distL="0" distR="0" wp14:anchorId="4F15E27B" wp14:editId="44701B07">
            <wp:extent cx="5733415" cy="850265"/>
            <wp:effectExtent l="0" t="0" r="0" b="635"/>
            <wp:docPr id="772964450" name="Picture 14"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64450" name="Picture 14" descr="A black screen with white text&#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33415" cy="850265"/>
                    </a:xfrm>
                    <a:prstGeom prst="rect">
                      <a:avLst/>
                    </a:prstGeom>
                  </pic:spPr>
                </pic:pic>
              </a:graphicData>
            </a:graphic>
          </wp:inline>
        </w:drawing>
      </w:r>
    </w:p>
    <w:p w14:paraId="254E761E" w14:textId="61E1B4E3" w:rsidR="007D559F" w:rsidRDefault="007D559F">
      <w:pPr>
        <w:rPr>
          <w:lang w:val="en-US"/>
        </w:rPr>
      </w:pPr>
    </w:p>
    <w:p w14:paraId="0F2AB88E" w14:textId="5651A9A3" w:rsidR="007D559F" w:rsidRPr="007D559F" w:rsidRDefault="007D559F">
      <w:pPr>
        <w:rPr>
          <w:b/>
          <w:bCs/>
          <w:i/>
          <w:iCs/>
          <w:lang w:val="en-US"/>
        </w:rPr>
      </w:pPr>
      <w:r>
        <w:rPr>
          <w:b/>
          <w:bCs/>
          <w:i/>
          <w:iCs/>
          <w:lang w:val="en-US"/>
        </w:rPr>
        <w:t>Grepping available physical memory and swap sizes</w:t>
      </w:r>
    </w:p>
    <w:p w14:paraId="759380A8" w14:textId="123AE73F" w:rsidR="007D559F" w:rsidRDefault="007D559F">
      <w:pPr>
        <w:rPr>
          <w:lang w:val="en-US"/>
        </w:rPr>
      </w:pPr>
      <w:r>
        <w:rPr>
          <w:noProof/>
          <w:lang w:val="en-US"/>
        </w:rPr>
        <w:drawing>
          <wp:inline distT="0" distB="0" distL="0" distR="0" wp14:anchorId="13D75543" wp14:editId="0E9DB93A">
            <wp:extent cx="5733415" cy="753745"/>
            <wp:effectExtent l="0" t="0" r="0" b="0"/>
            <wp:docPr id="283784009" name="Picture 15"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84009" name="Picture 15" descr="A black screen with white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33415" cy="753745"/>
                    </a:xfrm>
                    <a:prstGeom prst="rect">
                      <a:avLst/>
                    </a:prstGeom>
                  </pic:spPr>
                </pic:pic>
              </a:graphicData>
            </a:graphic>
          </wp:inline>
        </w:drawing>
      </w:r>
    </w:p>
    <w:p w14:paraId="7BD6A8CC" w14:textId="77777777" w:rsidR="007D559F" w:rsidRDefault="007D559F">
      <w:pPr>
        <w:rPr>
          <w:lang w:val="en-US"/>
        </w:rPr>
      </w:pPr>
    </w:p>
    <w:p w14:paraId="00F0EC61" w14:textId="0F939103" w:rsidR="007D559F" w:rsidRDefault="007D559F">
      <w:pPr>
        <w:rPr>
          <w:lang w:val="en-US"/>
        </w:rPr>
      </w:pPr>
      <w:r>
        <w:rPr>
          <w:lang w:val="en-US"/>
        </w:rPr>
        <w:t xml:space="preserve">The backable now memory is around 1454 megabytes. </w:t>
      </w:r>
    </w:p>
    <w:p w14:paraId="59D94D3C" w14:textId="77777777" w:rsidR="007D559F" w:rsidRDefault="007D559F">
      <w:pPr>
        <w:rPr>
          <w:lang w:val="en-US"/>
        </w:rPr>
      </w:pPr>
    </w:p>
    <w:p w14:paraId="685B9C7A" w14:textId="00D608BC" w:rsidR="007D559F" w:rsidRPr="007D559F" w:rsidRDefault="007D559F">
      <w:pPr>
        <w:rPr>
          <w:b/>
          <w:bCs/>
          <w:i/>
          <w:iCs/>
          <w:lang w:val="en-US"/>
        </w:rPr>
      </w:pPr>
      <w:r>
        <w:rPr>
          <w:b/>
          <w:bCs/>
          <w:i/>
          <w:iCs/>
          <w:lang w:val="en-US"/>
        </w:rPr>
        <w:t xml:space="preserve">Before stressing the memory (idle) </w:t>
      </w:r>
    </w:p>
    <w:p w14:paraId="1FADC9C6" w14:textId="77777777" w:rsidR="007D559F" w:rsidRDefault="007D559F">
      <w:pPr>
        <w:rPr>
          <w:lang w:val="en-US"/>
        </w:rPr>
      </w:pPr>
      <w:r>
        <w:rPr>
          <w:noProof/>
          <w:lang w:val="en-US"/>
        </w:rPr>
        <w:lastRenderedPageBreak/>
        <w:drawing>
          <wp:inline distT="0" distB="0" distL="0" distR="0" wp14:anchorId="528447C8" wp14:editId="70CDF9A0">
            <wp:extent cx="5733415" cy="7665720"/>
            <wp:effectExtent l="0" t="0" r="0" b="5080"/>
            <wp:docPr id="582193969"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93969" name="Picture 16" descr="A screenshot of a computer&#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33415" cy="7665720"/>
                    </a:xfrm>
                    <a:prstGeom prst="rect">
                      <a:avLst/>
                    </a:prstGeom>
                  </pic:spPr>
                </pic:pic>
              </a:graphicData>
            </a:graphic>
          </wp:inline>
        </w:drawing>
      </w:r>
    </w:p>
    <w:p w14:paraId="2F8D3788" w14:textId="77777777" w:rsidR="007D559F" w:rsidRDefault="007D559F">
      <w:pPr>
        <w:rPr>
          <w:lang w:val="en-US"/>
        </w:rPr>
      </w:pPr>
    </w:p>
    <w:p w14:paraId="57CDD70E" w14:textId="022C595D" w:rsidR="007D559F" w:rsidRDefault="007D559F">
      <w:pPr>
        <w:rPr>
          <w:lang w:val="en-US"/>
        </w:rPr>
      </w:pPr>
      <w:r>
        <w:t xml:space="preserve">Let’s pick an </w:t>
      </w:r>
      <w:r>
        <w:t>N &gt; 1454 MB</w:t>
      </w:r>
      <w:r>
        <w:t xml:space="preserve"> and stress it. </w:t>
      </w:r>
      <w:r w:rsidR="00274B5F">
        <w:t>Something like 1550</w:t>
      </w:r>
      <w:r>
        <w:t xml:space="preserve"> should be enough. </w:t>
      </w:r>
    </w:p>
    <w:p w14:paraId="274B63A8" w14:textId="77777777" w:rsidR="007D559F" w:rsidRDefault="007D559F">
      <w:pPr>
        <w:rPr>
          <w:lang w:val="en-US"/>
        </w:rPr>
      </w:pPr>
    </w:p>
    <w:p w14:paraId="3674A906" w14:textId="77777777" w:rsidR="00274B5F" w:rsidRDefault="00274B5F">
      <w:pPr>
        <w:rPr>
          <w:lang w:val="en-US"/>
        </w:rPr>
      </w:pPr>
    </w:p>
    <w:p w14:paraId="6EF63002" w14:textId="77777777" w:rsidR="00274B5F" w:rsidRDefault="00274B5F">
      <w:pPr>
        <w:rPr>
          <w:lang w:val="en-US"/>
        </w:rPr>
      </w:pPr>
    </w:p>
    <w:p w14:paraId="17E39567" w14:textId="783DFA66" w:rsidR="00274B5F" w:rsidRDefault="00274B5F">
      <w:pPr>
        <w:rPr>
          <w:lang w:val="en-US"/>
        </w:rPr>
      </w:pPr>
    </w:p>
    <w:p w14:paraId="704D19EF" w14:textId="4CB42823" w:rsidR="00274B5F" w:rsidRDefault="00274B5F">
      <w:pPr>
        <w:rPr>
          <w:lang w:val="en-US"/>
        </w:rPr>
      </w:pPr>
      <w:r w:rsidRPr="00274B5F">
        <w:rPr>
          <w:lang w:val="en-US"/>
        </w:rPr>
        <w:lastRenderedPageBreak/>
        <w:drawing>
          <wp:inline distT="0" distB="0" distL="0" distR="0" wp14:anchorId="4187D08B" wp14:editId="5DD800DD">
            <wp:extent cx="4178300" cy="1562100"/>
            <wp:effectExtent l="0" t="0" r="0" b="0"/>
            <wp:docPr id="7048615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61572" name="Picture 1" descr="A screenshot of a computer&#10;&#10;AI-generated content may be incorrect."/>
                    <pic:cNvPicPr/>
                  </pic:nvPicPr>
                  <pic:blipFill>
                    <a:blip r:embed="rId29"/>
                    <a:stretch>
                      <a:fillRect/>
                    </a:stretch>
                  </pic:blipFill>
                  <pic:spPr>
                    <a:xfrm>
                      <a:off x="0" y="0"/>
                      <a:ext cx="4178300" cy="1562100"/>
                    </a:xfrm>
                    <a:prstGeom prst="rect">
                      <a:avLst/>
                    </a:prstGeom>
                  </pic:spPr>
                </pic:pic>
              </a:graphicData>
            </a:graphic>
          </wp:inline>
        </w:drawing>
      </w:r>
    </w:p>
    <w:p w14:paraId="5369A30A" w14:textId="2B71057F" w:rsidR="00274B5F" w:rsidRDefault="00274B5F">
      <w:pPr>
        <w:rPr>
          <w:lang w:val="en-US"/>
        </w:rPr>
      </w:pPr>
    </w:p>
    <w:p w14:paraId="0A6B763A" w14:textId="37E8104D" w:rsidR="00274B5F" w:rsidRDefault="00274B5F">
      <w:pPr>
        <w:rPr>
          <w:lang w:val="en-US"/>
        </w:rPr>
      </w:pPr>
      <w:r>
        <w:rPr>
          <w:lang w:val="en-US"/>
        </w:rPr>
        <w:t xml:space="preserve">We see that </w:t>
      </w:r>
      <w:proofErr w:type="gramStart"/>
      <w:r>
        <w:rPr>
          <w:lang w:val="en-US"/>
        </w:rPr>
        <w:t>malloc(</w:t>
      </w:r>
      <w:proofErr w:type="gramEnd"/>
      <w:r>
        <w:rPr>
          <w:lang w:val="en-US"/>
        </w:rPr>
        <w:t xml:space="preserve">) </w:t>
      </w:r>
      <w:proofErr w:type="gramStart"/>
      <w:r>
        <w:rPr>
          <w:lang w:val="en-US"/>
        </w:rPr>
        <w:t>actually succeeds</w:t>
      </w:r>
      <w:proofErr w:type="gramEnd"/>
      <w:r>
        <w:rPr>
          <w:lang w:val="en-US"/>
        </w:rPr>
        <w:t xml:space="preserve">. The program begins </w:t>
      </w:r>
      <w:proofErr w:type="spellStart"/>
      <w:r>
        <w:rPr>
          <w:lang w:val="en-US"/>
        </w:rPr>
        <w:t>it’s</w:t>
      </w:r>
      <w:proofErr w:type="spellEnd"/>
      <w:r>
        <w:rPr>
          <w:lang w:val="en-US"/>
        </w:rPr>
        <w:t xml:space="preserve"> first pass. Before the first loop prints though, the process is killed. In the screenshot below we can look at the free column and how it’s drastically reduced, and how the </w:t>
      </w:r>
      <w:proofErr w:type="spellStart"/>
      <w:r>
        <w:rPr>
          <w:lang w:val="en-US"/>
        </w:rPr>
        <w:t>swpd</w:t>
      </w:r>
      <w:proofErr w:type="spellEnd"/>
      <w:r>
        <w:rPr>
          <w:lang w:val="en-US"/>
        </w:rPr>
        <w:t xml:space="preserve"> </w:t>
      </w:r>
      <w:proofErr w:type="spellStart"/>
      <w:r>
        <w:rPr>
          <w:lang w:val="en-US"/>
        </w:rPr>
        <w:t>colum</w:t>
      </w:r>
      <w:proofErr w:type="spellEnd"/>
      <w:r>
        <w:rPr>
          <w:lang w:val="en-US"/>
        </w:rPr>
        <w:t xml:space="preserve"> has skyrocketed even if it runs for an instant.</w:t>
      </w:r>
    </w:p>
    <w:p w14:paraId="785E9534" w14:textId="77777777" w:rsidR="00274B5F" w:rsidRDefault="00274B5F">
      <w:pPr>
        <w:rPr>
          <w:lang w:val="en-US"/>
        </w:rPr>
      </w:pPr>
    </w:p>
    <w:p w14:paraId="12E9F7E8" w14:textId="4E7B2E9E" w:rsidR="00274B5F" w:rsidRDefault="00274B5F">
      <w:pPr>
        <w:rPr>
          <w:lang w:val="en-US"/>
        </w:rPr>
      </w:pPr>
      <w:r w:rsidRPr="00274B5F">
        <w:rPr>
          <w:lang w:val="en-US"/>
        </w:rPr>
        <w:drawing>
          <wp:inline distT="0" distB="0" distL="0" distR="0" wp14:anchorId="66B83A8A" wp14:editId="0D354DA6">
            <wp:extent cx="3684760" cy="5075506"/>
            <wp:effectExtent l="0" t="0" r="0" b="5080"/>
            <wp:docPr id="163989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971" name="Picture 1" descr="A screenshot of a computer&#10;&#10;AI-generated content may be incorrect."/>
                    <pic:cNvPicPr/>
                  </pic:nvPicPr>
                  <pic:blipFill rotWithShape="1">
                    <a:blip r:embed="rId30"/>
                    <a:srcRect l="18402" t="13347" r="42508" b="3748"/>
                    <a:stretch>
                      <a:fillRect/>
                    </a:stretch>
                  </pic:blipFill>
                  <pic:spPr bwMode="auto">
                    <a:xfrm>
                      <a:off x="0" y="0"/>
                      <a:ext cx="3705927" cy="5104662"/>
                    </a:xfrm>
                    <a:prstGeom prst="rect">
                      <a:avLst/>
                    </a:prstGeom>
                    <a:ln>
                      <a:noFill/>
                    </a:ln>
                    <a:extLst>
                      <a:ext uri="{53640926-AAD7-44D8-BBD7-CCE9431645EC}">
                        <a14:shadowObscured xmlns:a14="http://schemas.microsoft.com/office/drawing/2010/main"/>
                      </a:ext>
                    </a:extLst>
                  </pic:spPr>
                </pic:pic>
              </a:graphicData>
            </a:graphic>
          </wp:inline>
        </w:drawing>
      </w:r>
    </w:p>
    <w:p w14:paraId="2629CE7E" w14:textId="77777777" w:rsidR="00274B5F" w:rsidRDefault="00274B5F">
      <w:pPr>
        <w:rPr>
          <w:lang w:val="en-US"/>
        </w:rPr>
      </w:pPr>
    </w:p>
    <w:p w14:paraId="5F80BC7A" w14:textId="70A4A264" w:rsidR="00274B5F" w:rsidRDefault="00274B5F">
      <w:pPr>
        <w:rPr>
          <w:lang w:val="en-US"/>
        </w:rPr>
      </w:pPr>
      <w:r>
        <w:rPr>
          <w:lang w:val="en-US"/>
        </w:rPr>
        <w:t xml:space="preserve">We can further verify that this </w:t>
      </w:r>
      <w:proofErr w:type="gramStart"/>
      <w:r>
        <w:rPr>
          <w:lang w:val="en-US"/>
        </w:rPr>
        <w:t>actually happened</w:t>
      </w:r>
      <w:proofErr w:type="gramEnd"/>
      <w:r>
        <w:rPr>
          <w:lang w:val="en-US"/>
        </w:rPr>
        <w:t xml:space="preserve"> using </w:t>
      </w:r>
      <w:proofErr w:type="spellStart"/>
      <w:r>
        <w:rPr>
          <w:lang w:val="en-US"/>
        </w:rPr>
        <w:t>journalctl</w:t>
      </w:r>
      <w:proofErr w:type="spellEnd"/>
      <w:r>
        <w:rPr>
          <w:lang w:val="en-US"/>
        </w:rPr>
        <w:t>.</w:t>
      </w:r>
    </w:p>
    <w:p w14:paraId="73E1EFFC" w14:textId="77777777" w:rsidR="00274B5F" w:rsidRDefault="00274B5F">
      <w:pPr>
        <w:rPr>
          <w:lang w:val="en-US"/>
        </w:rPr>
      </w:pPr>
    </w:p>
    <w:p w14:paraId="05CE5C8A" w14:textId="77777777" w:rsidR="00274B5F" w:rsidRDefault="00274B5F">
      <w:pPr>
        <w:rPr>
          <w:lang w:val="en-US"/>
        </w:rPr>
      </w:pPr>
    </w:p>
    <w:p w14:paraId="79997473" w14:textId="357EB4F9" w:rsidR="00274B5F" w:rsidRPr="00274B5F" w:rsidRDefault="00274B5F">
      <w:pPr>
        <w:rPr>
          <w:b/>
          <w:bCs/>
          <w:i/>
          <w:iCs/>
          <w:lang w:val="en-US"/>
        </w:rPr>
      </w:pPr>
      <w:r>
        <w:rPr>
          <w:b/>
          <w:bCs/>
          <w:i/>
          <w:iCs/>
          <w:lang w:val="en-US"/>
        </w:rPr>
        <w:t xml:space="preserve">A screenshot from </w:t>
      </w:r>
      <w:proofErr w:type="spellStart"/>
      <w:r>
        <w:rPr>
          <w:b/>
          <w:bCs/>
          <w:i/>
          <w:iCs/>
          <w:lang w:val="en-US"/>
        </w:rPr>
        <w:t>journalctl</w:t>
      </w:r>
      <w:proofErr w:type="spellEnd"/>
    </w:p>
    <w:p w14:paraId="30FA09D9" w14:textId="104FC68D" w:rsidR="00274B5F" w:rsidRDefault="00274B5F">
      <w:pPr>
        <w:rPr>
          <w:lang w:val="en-US"/>
        </w:rPr>
      </w:pPr>
      <w:r>
        <w:rPr>
          <w:noProof/>
          <w:lang w:val="en-US"/>
        </w:rPr>
        <w:lastRenderedPageBreak/>
        <w:drawing>
          <wp:inline distT="0" distB="0" distL="0" distR="0" wp14:anchorId="61E43B0B" wp14:editId="2567DEC5">
            <wp:extent cx="6541675" cy="1428750"/>
            <wp:effectExtent l="0" t="0" r="0" b="0"/>
            <wp:docPr id="1802115842" name="Picture 1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15842" name="Picture 17" descr="A screen 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55107" cy="1431684"/>
                    </a:xfrm>
                    <a:prstGeom prst="rect">
                      <a:avLst/>
                    </a:prstGeom>
                  </pic:spPr>
                </pic:pic>
              </a:graphicData>
            </a:graphic>
          </wp:inline>
        </w:drawing>
      </w:r>
    </w:p>
    <w:p w14:paraId="66E079F9" w14:textId="77777777" w:rsidR="00274B5F" w:rsidRDefault="00274B5F">
      <w:pPr>
        <w:rPr>
          <w:lang w:val="en-US"/>
        </w:rPr>
      </w:pPr>
    </w:p>
    <w:p w14:paraId="45F28B06" w14:textId="38F31A93" w:rsidR="00274B5F" w:rsidRPr="007D559F" w:rsidRDefault="00274B5F">
      <w:pPr>
        <w:rPr>
          <w:lang w:val="en-US"/>
        </w:rPr>
      </w:pPr>
      <w:r>
        <w:rPr>
          <w:lang w:val="en-US"/>
        </w:rPr>
        <w:t>Looking at the entries</w:t>
      </w:r>
      <w:r w:rsidR="00214AD1">
        <w:rPr>
          <w:lang w:val="en-US"/>
        </w:rPr>
        <w:t>, we can indeed see the out of memory error</w:t>
      </w:r>
      <w:r w:rsidR="00D517F3">
        <w:rPr>
          <w:lang w:val="en-US"/>
        </w:rPr>
        <w:t xml:space="preserve"> and that it was an OOM kill. </w:t>
      </w:r>
      <w:r w:rsidR="00D517F3">
        <w:rPr>
          <w:lang w:val="en-US"/>
        </w:rPr>
        <w:br/>
      </w:r>
      <w:r w:rsidR="00D517F3">
        <w:rPr>
          <w:lang w:val="en-US"/>
        </w:rPr>
        <w:br/>
        <w:t xml:space="preserve">As a verdict, there are two types of memory failures, one that happens before any loop which is an immediate allocation failure, which is only observable on the strict overcommit mode. The other one is observable on mode 1/2 and </w:t>
      </w:r>
      <w:proofErr w:type="gramStart"/>
      <w:r w:rsidR="00D517F3">
        <w:rPr>
          <w:lang w:val="en-US"/>
        </w:rPr>
        <w:t>malloc(</w:t>
      </w:r>
      <w:proofErr w:type="gramEnd"/>
      <w:r w:rsidR="00D517F3">
        <w:rPr>
          <w:lang w:val="en-US"/>
        </w:rPr>
        <w:t xml:space="preserve">) is granted, but the kernel’s OOM killer kills the process after a loop. </w:t>
      </w:r>
    </w:p>
    <w:sectPr w:rsidR="00274B5F" w:rsidRPr="007D559F">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2929"/>
    <w:rsid w:val="000278F3"/>
    <w:rsid w:val="000B6406"/>
    <w:rsid w:val="000B7F24"/>
    <w:rsid w:val="001D311B"/>
    <w:rsid w:val="00214AD1"/>
    <w:rsid w:val="00274B5F"/>
    <w:rsid w:val="00457C3B"/>
    <w:rsid w:val="006E45C2"/>
    <w:rsid w:val="007D559F"/>
    <w:rsid w:val="00872929"/>
    <w:rsid w:val="0087567C"/>
    <w:rsid w:val="009E01E9"/>
    <w:rsid w:val="00B062DE"/>
    <w:rsid w:val="00D517F3"/>
    <w:rsid w:val="00D7155A"/>
    <w:rsid w:val="00D77098"/>
    <w:rsid w:val="00E53B97"/>
    <w:rsid w:val="00EB2818"/>
    <w:rsid w:val="00FE22E6"/>
  </w:rsids>
  <m:mathPr>
    <m:mathFont m:val="Cambria Math"/>
    <m:brkBin m:val="before"/>
    <m:brkBinSub m:val="--"/>
    <m:smallFrac m:val="0"/>
    <m:dispDef/>
    <m:lMargin m:val="0"/>
    <m:rMargin m:val="0"/>
    <m:defJc m:val="centerGroup"/>
    <m:wrapIndent m:val="1440"/>
    <m:intLim m:val="subSup"/>
    <m:naryLim m:val="undOvr"/>
  </m:mathPr>
  <w:themeFontLang w:val="en-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ACF7FA"/>
  <w15:docId w15:val="{E0E08B7F-466B-F846-A740-0EF0F9C1E3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customStyle="1" w:styleId="mord">
    <w:name w:val="mord"/>
    <w:basedOn w:val="DefaultParagraphFont"/>
    <w:rsid w:val="009E01E9"/>
  </w:style>
  <w:style w:type="character" w:customStyle="1" w:styleId="vlist-s">
    <w:name w:val="vlist-s"/>
    <w:basedOn w:val="DefaultParagraphFont"/>
    <w:rsid w:val="009E01E9"/>
  </w:style>
  <w:style w:type="character" w:customStyle="1" w:styleId="mrel">
    <w:name w:val="mrel"/>
    <w:basedOn w:val="DefaultParagraphFont"/>
    <w:rsid w:val="009E01E9"/>
  </w:style>
  <w:style w:type="character" w:customStyle="1" w:styleId="delimsizing">
    <w:name w:val="delimsizing"/>
    <w:basedOn w:val="DefaultParagraphFont"/>
    <w:rsid w:val="009E01E9"/>
  </w:style>
  <w:style w:type="character" w:customStyle="1" w:styleId="mbin">
    <w:name w:val="mbin"/>
    <w:basedOn w:val="DefaultParagraphFont"/>
    <w:rsid w:val="009E01E9"/>
  </w:style>
  <w:style w:type="paragraph" w:styleId="NormalWeb">
    <w:name w:val="Normal (Web)"/>
    <w:basedOn w:val="Normal"/>
    <w:uiPriority w:val="99"/>
    <w:unhideWhenUsed/>
    <w:rsid w:val="00FE22E6"/>
    <w:pPr>
      <w:spacing w:before="100" w:beforeAutospacing="1" w:after="100" w:afterAutospacing="1" w:line="240" w:lineRule="auto"/>
    </w:pPr>
    <w:rPr>
      <w:rFonts w:ascii="Times New Roman" w:eastAsia="Times New Roman" w:hAnsi="Times New Roman" w:cs="Times New Roman"/>
      <w:sz w:val="24"/>
      <w:szCs w:val="24"/>
      <w:lang w:val="en-TR"/>
    </w:rPr>
  </w:style>
  <w:style w:type="character" w:styleId="Strong">
    <w:name w:val="Strong"/>
    <w:basedOn w:val="DefaultParagraphFont"/>
    <w:uiPriority w:val="22"/>
    <w:qFormat/>
    <w:rsid w:val="00FE22E6"/>
    <w:rPr>
      <w:b/>
      <w:bCs/>
    </w:rPr>
  </w:style>
  <w:style w:type="character" w:styleId="Emphasis">
    <w:name w:val="Emphasis"/>
    <w:basedOn w:val="DefaultParagraphFont"/>
    <w:uiPriority w:val="20"/>
    <w:qFormat/>
    <w:rsid w:val="00FE22E6"/>
    <w:rPr>
      <w:i/>
      <w:iCs/>
    </w:rPr>
  </w:style>
  <w:style w:type="character" w:styleId="HTMLCode">
    <w:name w:val="HTML Code"/>
    <w:basedOn w:val="DefaultParagraphFont"/>
    <w:uiPriority w:val="99"/>
    <w:semiHidden/>
    <w:unhideWhenUsed/>
    <w:rsid w:val="00FE22E6"/>
    <w:rPr>
      <w:rFonts w:ascii="Courier New" w:eastAsia="Times New Roman" w:hAnsi="Courier New" w:cs="Courier New"/>
      <w:sz w:val="20"/>
      <w:szCs w:val="20"/>
    </w:rPr>
  </w:style>
  <w:style w:type="character" w:customStyle="1" w:styleId="ms-1">
    <w:name w:val="ms-1"/>
    <w:basedOn w:val="DefaultParagraphFont"/>
    <w:rsid w:val="00FE22E6"/>
  </w:style>
  <w:style w:type="character" w:customStyle="1" w:styleId="max-w-15ch">
    <w:name w:val="max-w-[15ch]"/>
    <w:basedOn w:val="DefaultParagraphFont"/>
    <w:rsid w:val="00FE22E6"/>
  </w:style>
  <w:style w:type="character" w:customStyle="1" w:styleId="-me-1">
    <w:name w:val="-me-1"/>
    <w:basedOn w:val="DefaultParagraphFont"/>
    <w:rsid w:val="00FE22E6"/>
  </w:style>
  <w:style w:type="character" w:customStyle="1" w:styleId="mpunct">
    <w:name w:val="mpunct"/>
    <w:basedOn w:val="DefaultParagraphFont"/>
    <w:rsid w:val="006E45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901</Words>
  <Characters>5136</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Mehmetoğlu, Ilgaz (Stud. DACS)</cp:lastModifiedBy>
  <cp:revision>4</cp:revision>
  <cp:lastPrinted>2025-09-18T21:27:00Z</cp:lastPrinted>
  <dcterms:created xsi:type="dcterms:W3CDTF">2025-09-18T21:27:00Z</dcterms:created>
  <dcterms:modified xsi:type="dcterms:W3CDTF">2025-09-18T22:06:00Z</dcterms:modified>
</cp:coreProperties>
</file>